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44EC6" w:rsidRPr="00A51796" w:rsidRDefault="003224E7" w:rsidP="00C44EC6">
      <w:pPr>
        <w:widowControl/>
        <w:spacing w:line="240" w:lineRule="atLeast"/>
        <w:jc w:val="center"/>
        <w:rPr>
          <w:rFonts w:ascii="STXingkai" w:eastAsia="STXingkai" w:hAnsi="SimSun" w:cs="Diwani Bent" w:hint="eastAsia"/>
          <w:color w:val="800000"/>
          <w:w w:val="80"/>
          <w:sz w:val="168"/>
          <w:szCs w:val="168"/>
        </w:rPr>
      </w:pPr>
      <w:r w:rsidRPr="00A51796">
        <w:rPr>
          <w:rFonts w:ascii="STXingkai" w:eastAsia="STXingkai" w:hAnsi="SimSun" w:cs="Diwani Bent" w:hint="eastAsia"/>
          <w:color w:val="800000"/>
          <w:w w:val="80"/>
          <w:sz w:val="168"/>
          <w:szCs w:val="168"/>
        </w:rPr>
        <w:t>祈祷</w:t>
      </w:r>
    </w:p>
    <w:p w:rsidR="00C44EC6" w:rsidRDefault="00C44EC6" w:rsidP="00C44EC6">
      <w:pPr>
        <w:widowControl/>
        <w:spacing w:line="240" w:lineRule="atLeast"/>
        <w:jc w:val="center"/>
        <w:rPr>
          <w:rFonts w:ascii="STXingkai" w:eastAsia="STXingkai" w:hint="eastAsia"/>
          <w:b/>
          <w:bCs/>
          <w:sz w:val="22"/>
          <w:szCs w:val="22"/>
        </w:rPr>
      </w:pPr>
    </w:p>
    <w:p w:rsidR="00C44EC6" w:rsidRPr="00A51796" w:rsidRDefault="00C44EC6" w:rsidP="00C44EC6">
      <w:pPr>
        <w:widowControl/>
        <w:spacing w:line="240" w:lineRule="atLeast"/>
        <w:jc w:val="center"/>
        <w:rPr>
          <w:rFonts w:ascii="STLiti" w:eastAsia="STLiti" w:hint="eastAsia"/>
          <w:b/>
          <w:bCs/>
          <w:sz w:val="36"/>
          <w:szCs w:val="36"/>
        </w:rPr>
      </w:pPr>
      <w:r w:rsidRPr="00A51796">
        <w:rPr>
          <w:rFonts w:ascii="STLiti" w:eastAsia="STLiti" w:hint="eastAsia"/>
          <w:b/>
          <w:bCs/>
          <w:sz w:val="36"/>
          <w:szCs w:val="36"/>
        </w:rPr>
        <w:t>中文</w:t>
      </w:r>
    </w:p>
    <w:p w:rsidR="00C44EC6" w:rsidRDefault="00C44EC6" w:rsidP="00C44EC6">
      <w:pPr>
        <w:widowControl/>
        <w:spacing w:line="240" w:lineRule="atLeast"/>
        <w:jc w:val="center"/>
        <w:rPr>
          <w:rFonts w:ascii="STXingkai" w:eastAsia="STXingkai" w:hint="eastAsia"/>
          <w:b/>
          <w:bCs/>
          <w:sz w:val="22"/>
          <w:szCs w:val="22"/>
        </w:rPr>
      </w:pPr>
    </w:p>
    <w:p w:rsidR="00C44EC6" w:rsidRDefault="00C44EC6" w:rsidP="00C44EC6">
      <w:pPr>
        <w:widowControl/>
        <w:spacing w:line="240" w:lineRule="atLeast"/>
        <w:jc w:val="center"/>
        <w:rPr>
          <w:rFonts w:ascii="STXingkai" w:eastAsia="STXingkai" w:hint="eastAsia"/>
          <w:b/>
          <w:bCs/>
          <w:sz w:val="22"/>
          <w:szCs w:val="22"/>
        </w:rPr>
      </w:pPr>
    </w:p>
    <w:p w:rsidR="00FB68A3" w:rsidRDefault="00FB68A3" w:rsidP="00C44EC6">
      <w:pPr>
        <w:widowControl/>
        <w:spacing w:line="240" w:lineRule="atLeast"/>
        <w:jc w:val="center"/>
        <w:rPr>
          <w:rFonts w:ascii="STXingkai" w:eastAsia="STXingkai" w:hint="eastAsia"/>
          <w:b/>
          <w:bCs/>
          <w:sz w:val="22"/>
          <w:szCs w:val="22"/>
        </w:rPr>
      </w:pPr>
    </w:p>
    <w:p w:rsidR="00C44EC6" w:rsidRPr="00A51796" w:rsidRDefault="00C44EC6" w:rsidP="003224E7">
      <w:pPr>
        <w:widowControl/>
        <w:spacing w:line="240" w:lineRule="atLeast"/>
        <w:jc w:val="center"/>
        <w:rPr>
          <w:rFonts w:ascii="STXingkai" w:eastAsia="STXingkai" w:hint="eastAsia"/>
          <w:b/>
          <w:bCs/>
          <w:sz w:val="32"/>
          <w:szCs w:val="32"/>
        </w:rPr>
      </w:pPr>
      <w:r w:rsidRPr="00A51796">
        <w:rPr>
          <w:rFonts w:ascii="STXingkai" w:eastAsia="STXingkai" w:hint="eastAsia"/>
          <w:b/>
          <w:bCs/>
          <w:sz w:val="32"/>
          <w:szCs w:val="32"/>
        </w:rPr>
        <w:t>选自《</w:t>
      </w:r>
      <w:r w:rsidRPr="00A51796">
        <w:rPr>
          <w:rFonts w:ascii="STXingkai" w:eastAsia="STXingkai" w:hint="eastAsia"/>
          <w:b/>
          <w:bCs/>
          <w:spacing w:val="-40"/>
          <w:sz w:val="32"/>
          <w:szCs w:val="32"/>
        </w:rPr>
        <w:t>简明伊斯兰法律</w:t>
      </w:r>
      <w:r w:rsidRPr="00A51796">
        <w:rPr>
          <w:rFonts w:ascii="STXingkai" w:eastAsia="STXingkai" w:hint="eastAsia"/>
          <w:b/>
          <w:bCs/>
          <w:sz w:val="32"/>
          <w:szCs w:val="32"/>
        </w:rPr>
        <w:t>》</w:t>
      </w:r>
    </w:p>
    <w:p w:rsidR="00C44EC6" w:rsidRPr="00A51796" w:rsidRDefault="00C44EC6" w:rsidP="00C44EC6">
      <w:pPr>
        <w:widowControl/>
        <w:spacing w:line="240" w:lineRule="atLeast"/>
        <w:jc w:val="center"/>
        <w:rPr>
          <w:rFonts w:ascii="STXingkai" w:eastAsia="STXingkai" w:hint="eastAsia"/>
          <w:b/>
          <w:bCs/>
          <w:sz w:val="32"/>
          <w:szCs w:val="32"/>
        </w:rPr>
      </w:pPr>
    </w:p>
    <w:p w:rsidR="00C44EC6" w:rsidRPr="00A51796" w:rsidRDefault="00C44EC6" w:rsidP="00C44EC6">
      <w:pPr>
        <w:widowControl/>
        <w:spacing w:line="240" w:lineRule="atLeast"/>
        <w:ind w:firstLineChars="221" w:firstLine="708"/>
        <w:jc w:val="left"/>
        <w:rPr>
          <w:rFonts w:ascii="STXingkai" w:eastAsia="STXingkai" w:hint="eastAsia"/>
          <w:b/>
          <w:bCs/>
          <w:sz w:val="32"/>
          <w:szCs w:val="32"/>
        </w:rPr>
      </w:pPr>
      <w:r w:rsidRPr="00A51796">
        <w:rPr>
          <w:rFonts w:ascii="STXingkai" w:eastAsia="STXingkai" w:hint="eastAsia"/>
          <w:b/>
          <w:bCs/>
          <w:sz w:val="32"/>
          <w:szCs w:val="32"/>
        </w:rPr>
        <w:t>编译：</w:t>
      </w:r>
      <w:r w:rsidR="002E1181" w:rsidRPr="00A51796">
        <w:rPr>
          <w:rFonts w:ascii="STXingkai" w:eastAsia="STXingkai" w:hint="eastAsia"/>
          <w:b/>
          <w:bCs/>
          <w:sz w:val="32"/>
          <w:szCs w:val="32"/>
        </w:rPr>
        <w:t>艾布阿布杜拉·艾哈默德·</w:t>
      </w:r>
      <w:r w:rsidRPr="00A51796">
        <w:rPr>
          <w:rFonts w:ascii="STXingkai" w:eastAsia="STXingkai" w:hint="eastAsia"/>
          <w:b/>
          <w:bCs/>
          <w:sz w:val="32"/>
          <w:szCs w:val="32"/>
        </w:rPr>
        <w:t>穆士奎</w:t>
      </w:r>
    </w:p>
    <w:p w:rsidR="00C44EC6" w:rsidRDefault="00C44EC6" w:rsidP="00C44EC6">
      <w:pPr>
        <w:widowControl/>
        <w:spacing w:line="240" w:lineRule="atLeast"/>
        <w:jc w:val="center"/>
        <w:rPr>
          <w:rFonts w:ascii="STXingkai" w:eastAsia="STXingkai" w:hint="eastAsia"/>
          <w:b/>
          <w:bCs/>
          <w:sz w:val="22"/>
          <w:szCs w:val="22"/>
        </w:rPr>
      </w:pPr>
    </w:p>
    <w:p w:rsidR="00FB68A3" w:rsidRDefault="00FB68A3" w:rsidP="00C44EC6">
      <w:pPr>
        <w:widowControl/>
        <w:spacing w:line="240" w:lineRule="atLeast"/>
        <w:jc w:val="center"/>
        <w:rPr>
          <w:rFonts w:ascii="STXingkai" w:eastAsia="STXingkai"/>
          <w:b/>
          <w:bCs/>
          <w:sz w:val="22"/>
          <w:szCs w:val="22"/>
        </w:rPr>
      </w:pPr>
    </w:p>
    <w:p w:rsidR="00A51796" w:rsidRDefault="00A51796" w:rsidP="00C44EC6">
      <w:pPr>
        <w:widowControl/>
        <w:spacing w:line="240" w:lineRule="atLeast"/>
        <w:jc w:val="center"/>
        <w:rPr>
          <w:rFonts w:ascii="STXingkai" w:eastAsia="STXingkai"/>
          <w:b/>
          <w:bCs/>
          <w:sz w:val="22"/>
          <w:szCs w:val="22"/>
        </w:rPr>
      </w:pPr>
    </w:p>
    <w:p w:rsidR="00A51796" w:rsidRDefault="00A51796" w:rsidP="00C44EC6">
      <w:pPr>
        <w:widowControl/>
        <w:spacing w:line="240" w:lineRule="atLeast"/>
        <w:jc w:val="center"/>
        <w:rPr>
          <w:rFonts w:ascii="STXingkai" w:eastAsia="STXingkai"/>
          <w:b/>
          <w:bCs/>
          <w:sz w:val="22"/>
          <w:szCs w:val="22"/>
        </w:rPr>
      </w:pPr>
    </w:p>
    <w:p w:rsidR="00A51796" w:rsidRDefault="00A51796" w:rsidP="00C44EC6">
      <w:pPr>
        <w:widowControl/>
        <w:spacing w:line="240" w:lineRule="atLeast"/>
        <w:jc w:val="center"/>
        <w:rPr>
          <w:rFonts w:ascii="STXingkai" w:eastAsia="STXingkai" w:hint="eastAsia"/>
          <w:b/>
          <w:bCs/>
          <w:sz w:val="22"/>
          <w:szCs w:val="22"/>
        </w:rPr>
      </w:pPr>
    </w:p>
    <w:p w:rsidR="00C44EC6" w:rsidRDefault="00C44EC6" w:rsidP="00C44EC6">
      <w:pPr>
        <w:jc w:val="center"/>
      </w:pPr>
      <w:r>
        <w:rPr>
          <w:rFonts w:ascii="Tahoma" w:hAnsi="Tahoma" w:cs="Tahoma"/>
          <w:sz w:val="36"/>
          <w:rtl/>
        </w:rPr>
        <w:fldChar w:fldCharType="begin"/>
      </w:r>
      <w:r w:rsidR="00A51796">
        <w:rPr>
          <w:rFonts w:ascii="Tahoma" w:hAnsi="Tahoma" w:cs="Tahoma"/>
          <w:sz w:val="36"/>
        </w:rPr>
        <w:instrText>HYPERLINK</w:instrText>
      </w:r>
      <w:r w:rsidR="00A51796">
        <w:rPr>
          <w:rFonts w:ascii="Tahoma" w:hAnsi="Tahoma" w:cs="Tahoma"/>
          <w:sz w:val="36"/>
          <w:rtl/>
        </w:rPr>
        <w:instrText xml:space="preserve"> "</w:instrText>
      </w:r>
      <w:r w:rsidR="00A51796">
        <w:rPr>
          <w:rFonts w:ascii="Tahoma" w:hAnsi="Tahoma" w:cs="Tahoma"/>
          <w:sz w:val="36"/>
        </w:rPr>
        <w:instrText>http://www.islamhouse.com</w:instrText>
      </w:r>
      <w:r w:rsidR="00A51796">
        <w:rPr>
          <w:rFonts w:ascii="Tahoma" w:hAnsi="Tahoma" w:cs="Tahoma"/>
          <w:sz w:val="36"/>
          <w:rtl/>
        </w:rPr>
        <w:instrText>/" \</w:instrText>
      </w:r>
      <w:r w:rsidR="00A51796">
        <w:rPr>
          <w:rFonts w:ascii="Tahoma" w:hAnsi="Tahoma" w:cs="Tahoma"/>
          <w:sz w:val="36"/>
        </w:rPr>
        <w:instrText>t</w:instrText>
      </w:r>
      <w:r w:rsidR="00A51796">
        <w:rPr>
          <w:rFonts w:ascii="Tahoma" w:hAnsi="Tahoma" w:cs="Tahoma"/>
          <w:sz w:val="36"/>
          <w:rtl/>
        </w:rPr>
        <w:instrText xml:space="preserve"> "_</w:instrText>
      </w:r>
      <w:r w:rsidR="00A51796">
        <w:rPr>
          <w:rFonts w:ascii="Tahoma" w:hAnsi="Tahoma" w:cs="Tahoma"/>
          <w:sz w:val="36"/>
        </w:rPr>
        <w:instrText>blank</w:instrText>
      </w:r>
      <w:r w:rsidR="00A51796">
        <w:rPr>
          <w:rFonts w:ascii="Tahoma" w:hAnsi="Tahoma" w:cs="Tahoma"/>
          <w:sz w:val="36"/>
          <w:rtl/>
        </w:rPr>
        <w:instrText>"</w:instrText>
      </w:r>
      <w:r w:rsidR="00A51796">
        <w:rPr>
          <w:rFonts w:ascii="Tahoma" w:hAnsi="Tahoma" w:cs="Tahoma"/>
          <w:sz w:val="36"/>
          <w:rtl/>
        </w:rPr>
      </w:r>
      <w:r>
        <w:rPr>
          <w:rFonts w:ascii="Tahoma" w:hAnsi="Tahoma" w:cs="Tahoma"/>
          <w:sz w:val="36"/>
          <w:rtl/>
        </w:rPr>
        <w:fldChar w:fldCharType="separate"/>
      </w:r>
      <w:r>
        <w:rPr>
          <w:b/>
          <w:bCs/>
          <w:color w:val="000000"/>
          <w:sz w:val="32"/>
          <w:szCs w:val="32"/>
        </w:rPr>
        <w:t>Oficina de Dawa en Rabwah - Riyadh</w:t>
      </w:r>
    </w:p>
    <w:p w:rsidR="00C44EC6" w:rsidRDefault="00C44EC6" w:rsidP="00845CF7">
      <w:pPr>
        <w:widowControl/>
        <w:spacing w:line="240" w:lineRule="atLeast"/>
        <w:jc w:val="center"/>
        <w:rPr>
          <w:rFonts w:ascii="STXingkai" w:eastAsia="STXingkai"/>
          <w:b/>
          <w:bCs/>
          <w:sz w:val="22"/>
          <w:szCs w:val="22"/>
        </w:rPr>
      </w:pPr>
      <w:r>
        <w:rPr>
          <w:rFonts w:ascii="Tahoma" w:hAnsi="Tahoma" w:cs="Tahoma"/>
          <w:sz w:val="36"/>
          <w:rtl/>
        </w:rPr>
        <w:fldChar w:fldCharType="end"/>
      </w:r>
    </w:p>
    <w:p w:rsidR="00A51796" w:rsidRDefault="00A51796" w:rsidP="00845CF7">
      <w:pPr>
        <w:widowControl/>
        <w:spacing w:line="240" w:lineRule="atLeast"/>
        <w:jc w:val="center"/>
        <w:rPr>
          <w:rFonts w:ascii="STXingkai" w:eastAsia="STXingkai"/>
          <w:b/>
          <w:bCs/>
          <w:sz w:val="22"/>
          <w:szCs w:val="22"/>
        </w:rPr>
      </w:pPr>
    </w:p>
    <w:p w:rsidR="00A51796" w:rsidRDefault="00A51796" w:rsidP="00845CF7">
      <w:pPr>
        <w:widowControl/>
        <w:spacing w:line="240" w:lineRule="atLeast"/>
        <w:jc w:val="center"/>
        <w:rPr>
          <w:rFonts w:ascii="STXingkai" w:eastAsia="STXingkai"/>
          <w:b/>
          <w:bCs/>
          <w:sz w:val="22"/>
          <w:szCs w:val="22"/>
        </w:rPr>
      </w:pPr>
    </w:p>
    <w:p w:rsidR="00A51796" w:rsidRDefault="00A51796" w:rsidP="00A51796">
      <w:pPr>
        <w:bidi/>
        <w:jc w:val="center"/>
        <w:rPr>
          <w:rFonts w:ascii="Tahoma" w:hAnsi="Tahoma" w:cs="Tahoma"/>
        </w:rPr>
      </w:pPr>
      <w:r w:rsidRPr="00A51796">
        <w:rPr>
          <w:rFonts w:asciiTheme="minorBidi" w:hAnsiTheme="minorBidi" w:cstheme="minorBidi"/>
          <w:sz w:val="28"/>
          <w:szCs w:val="32"/>
        </w:rPr>
        <w:t>2011 - 1432</w:t>
      </w:r>
    </w:p>
    <w:p w:rsidR="00C44EC6" w:rsidRDefault="00A51796" w:rsidP="00A51796">
      <w:pPr>
        <w:bidi/>
        <w:jc w:val="center"/>
        <w:rPr>
          <w:rFonts w:asciiTheme="minorHAnsi" w:eastAsia="STXingkai" w:hAnsiTheme="minorHAnsi"/>
          <w:b/>
          <w:bCs/>
          <w:sz w:val="22"/>
          <w:szCs w:val="22"/>
        </w:rPr>
      </w:pPr>
      <w:r>
        <w:rPr>
          <w:rFonts w:ascii="Tahoma" w:hAnsi="Tahoma" w:cs="Tahoma"/>
          <w:noProof/>
          <w:lang w:eastAsia="en-US"/>
        </w:rPr>
        <w:drawing>
          <wp:inline distT="0" distB="0" distL="0" distR="0">
            <wp:extent cx="2141855" cy="321945"/>
            <wp:effectExtent l="19050" t="0" r="0" b="0"/>
            <wp:docPr id="1" name="صورة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cstate="print"/>
                    <a:srcRect/>
                    <a:stretch>
                      <a:fillRect/>
                    </a:stretch>
                  </pic:blipFill>
                  <pic:spPr bwMode="auto">
                    <a:xfrm>
                      <a:off x="0" y="0"/>
                      <a:ext cx="2141855" cy="321945"/>
                    </a:xfrm>
                    <a:prstGeom prst="rect">
                      <a:avLst/>
                    </a:prstGeom>
                    <a:noFill/>
                    <a:ln w="9525">
                      <a:noFill/>
                      <a:miter lim="800000"/>
                      <a:headEnd/>
                      <a:tailEnd/>
                    </a:ln>
                  </pic:spPr>
                </pic:pic>
              </a:graphicData>
            </a:graphic>
          </wp:inline>
        </w:drawing>
      </w:r>
    </w:p>
    <w:p w:rsidR="00A51796" w:rsidRDefault="00A51796" w:rsidP="00C44EC6">
      <w:pPr>
        <w:widowControl/>
        <w:spacing w:line="240" w:lineRule="atLeast"/>
        <w:jc w:val="center"/>
        <w:rPr>
          <w:rFonts w:asciiTheme="minorHAnsi" w:eastAsia="STXingkai" w:hAnsiTheme="minorHAnsi"/>
          <w:b/>
          <w:bCs/>
          <w:sz w:val="22"/>
          <w:szCs w:val="22"/>
        </w:rPr>
      </w:pPr>
    </w:p>
    <w:p w:rsidR="00A51796" w:rsidRPr="00A51796" w:rsidRDefault="00A51796" w:rsidP="00A51796">
      <w:pPr>
        <w:widowControl/>
        <w:bidi/>
        <w:spacing w:line="240" w:lineRule="atLeast"/>
        <w:jc w:val="center"/>
        <w:rPr>
          <w:rFonts w:asciiTheme="minorHAnsi" w:eastAsia="STXingkai" w:hAnsiTheme="minorHAnsi" w:cs="Diwani Bent" w:hint="cs"/>
          <w:b/>
          <w:bCs/>
          <w:color w:val="0000FF"/>
          <w:sz w:val="174"/>
          <w:szCs w:val="174"/>
          <w:lang w:bidi="ar-EG"/>
        </w:rPr>
        <w:sectPr w:rsidR="00A51796" w:rsidRPr="00A51796" w:rsidSect="00B4336C">
          <w:headerReference w:type="default" r:id="rId9"/>
          <w:footnotePr>
            <w:numFmt w:val="decimalEnclosedCircleChinese"/>
            <w:numRestart w:val="eachPage"/>
          </w:footnotePr>
          <w:pgSz w:w="9639" w:h="13608" w:code="9"/>
          <w:pgMar w:top="1418" w:right="1418" w:bottom="1134" w:left="1418" w:header="709" w:footer="680" w:gutter="0"/>
          <w:cols w:space="425"/>
          <w:titlePg/>
          <w:docGrid w:type="lines" w:linePitch="312"/>
        </w:sectPr>
      </w:pPr>
    </w:p>
    <w:p w:rsidR="00B4336C" w:rsidRPr="00A51796" w:rsidRDefault="003224E7" w:rsidP="003224E7">
      <w:pPr>
        <w:widowControl/>
        <w:bidi/>
        <w:spacing w:line="240" w:lineRule="atLeast"/>
        <w:jc w:val="center"/>
        <w:rPr>
          <w:rFonts w:ascii="STXingkai" w:eastAsia="STXingkai" w:hAnsi="SimSun" w:cs="KFGQPC Uthman Taha Naskh" w:hint="cs"/>
          <w:b/>
          <w:bCs/>
          <w:sz w:val="78"/>
          <w:szCs w:val="78"/>
          <w:rtl/>
        </w:rPr>
      </w:pPr>
      <w:r w:rsidRPr="00A51796">
        <w:rPr>
          <w:rFonts w:ascii="STXingkai" w:eastAsia="STXingkai" w:hAnsi="SimSun" w:cs="KFGQPC Uthman Taha Naskh"/>
          <w:b/>
          <w:bCs/>
          <w:sz w:val="78"/>
          <w:szCs w:val="78"/>
          <w:rtl/>
        </w:rPr>
        <w:lastRenderedPageBreak/>
        <w:t xml:space="preserve"> الأدعية</w:t>
      </w:r>
    </w:p>
    <w:p w:rsidR="00B4336C" w:rsidRPr="00A51796" w:rsidRDefault="00B4336C" w:rsidP="00C44EC6">
      <w:pPr>
        <w:widowControl/>
        <w:bidi/>
        <w:jc w:val="center"/>
        <w:rPr>
          <w:rFonts w:ascii="STXingkai" w:eastAsia="STXingkai" w:hAnsi="SimSun" w:cs="KFGQPC Uthman Taha Naskh" w:hint="cs"/>
          <w:b/>
          <w:bCs/>
          <w:sz w:val="40"/>
          <w:szCs w:val="40"/>
          <w:rtl/>
        </w:rPr>
      </w:pPr>
      <w:r w:rsidRPr="00A51796">
        <w:rPr>
          <w:rFonts w:ascii="STXingkai" w:eastAsia="STXingkai" w:hAnsi="SimSun" w:cs="KFGQPC Uthman Taha Naskh" w:hint="cs"/>
          <w:b/>
          <w:bCs/>
          <w:sz w:val="40"/>
          <w:szCs w:val="40"/>
          <w:rtl/>
        </w:rPr>
        <w:t>المختار من كتاب مختصر الفقه الإسلامي</w:t>
      </w:r>
    </w:p>
    <w:p w:rsidR="00C44EC6" w:rsidRPr="004A707D" w:rsidRDefault="004A707D" w:rsidP="00B4336C">
      <w:pPr>
        <w:widowControl/>
        <w:bidi/>
        <w:jc w:val="center"/>
        <w:rPr>
          <w:rFonts w:ascii="STXinwei" w:eastAsia="STXinwei" w:cs="KFGQPC Uthman Taha Naskh" w:hint="cs"/>
          <w:color w:val="993300"/>
          <w:sz w:val="38"/>
          <w:szCs w:val="38"/>
          <w:rtl/>
        </w:rPr>
      </w:pPr>
      <w:r>
        <w:rPr>
          <w:rFonts w:ascii="STXinwei" w:eastAsia="STXinwei" w:cs="KFGQPC Uthman Taha Naskh" w:hint="cs"/>
          <w:sz w:val="28"/>
          <w:szCs w:val="28"/>
          <w:rtl/>
        </w:rPr>
        <w:t xml:space="preserve">« </w:t>
      </w:r>
      <w:r w:rsidRPr="004A707D">
        <w:rPr>
          <w:rFonts w:ascii="STXinwei" w:eastAsia="STXinwei" w:cs="KFGQPC Uthman Taha Naskh" w:hint="cs"/>
          <w:sz w:val="28"/>
          <w:szCs w:val="28"/>
          <w:rtl/>
        </w:rPr>
        <w:t>اللغة الصينية</w:t>
      </w:r>
      <w:r>
        <w:rPr>
          <w:rFonts w:ascii="STXinwei" w:eastAsia="STXinwei" w:cs="KFGQPC Uthman Taha Naskh" w:hint="cs"/>
          <w:sz w:val="28"/>
          <w:szCs w:val="28"/>
          <w:rtl/>
        </w:rPr>
        <w:t xml:space="preserve"> »</w:t>
      </w:r>
    </w:p>
    <w:p w:rsidR="004A707D" w:rsidRPr="008F497B" w:rsidRDefault="004A707D" w:rsidP="004A707D">
      <w:pPr>
        <w:widowControl/>
        <w:bidi/>
        <w:jc w:val="center"/>
        <w:rPr>
          <w:rFonts w:ascii="STXinwei" w:eastAsia="STXinwei" w:cs="KFGQPC Uthman Taha Naskh" w:hint="eastAsia"/>
          <w:b/>
          <w:bCs/>
          <w:color w:val="993300"/>
          <w:sz w:val="42"/>
          <w:szCs w:val="42"/>
        </w:rPr>
      </w:pPr>
    </w:p>
    <w:p w:rsidR="00B4336C" w:rsidRPr="004A707D" w:rsidRDefault="00B4336C" w:rsidP="00C44EC6">
      <w:pPr>
        <w:widowControl/>
        <w:bidi/>
        <w:jc w:val="center"/>
        <w:rPr>
          <w:rFonts w:ascii="STXingkai" w:eastAsia="STXingkai" w:hAnsi="SimSun" w:cs="KFGQPC Uthman Taha Naskh" w:hint="cs"/>
          <w:sz w:val="30"/>
          <w:szCs w:val="30"/>
          <w:rtl/>
        </w:rPr>
      </w:pPr>
      <w:r w:rsidRPr="004A707D">
        <w:rPr>
          <w:rFonts w:ascii="STXinwei" w:eastAsia="STXinwei" w:cs="KFGQPC Uthman Taha Naskh" w:hint="cs"/>
          <w:sz w:val="40"/>
          <w:szCs w:val="40"/>
          <w:rtl/>
        </w:rPr>
        <w:t>محمد بن إبراهيم بن عبد الله التويجري</w:t>
      </w:r>
    </w:p>
    <w:p w:rsidR="00B4336C" w:rsidRPr="004A707D" w:rsidRDefault="00B4336C" w:rsidP="00B4336C">
      <w:pPr>
        <w:bidi/>
        <w:jc w:val="center"/>
        <w:rPr>
          <w:rFonts w:ascii="STXinwei" w:eastAsia="STXinwei" w:cs="KFGQPC Uthman Taha Naskh" w:hint="eastAsia"/>
          <w:b/>
          <w:bCs/>
          <w:sz w:val="32"/>
          <w:szCs w:val="32"/>
        </w:rPr>
      </w:pPr>
    </w:p>
    <w:p w:rsidR="00C44EC6" w:rsidRPr="004A707D" w:rsidRDefault="00C44EC6" w:rsidP="00C44EC6">
      <w:pPr>
        <w:bidi/>
        <w:jc w:val="center"/>
        <w:rPr>
          <w:rFonts w:ascii="STXinwei" w:eastAsia="STXinwei" w:cs="KFGQPC Uthman Taha Naskh"/>
          <w:b/>
          <w:bCs/>
          <w:sz w:val="32"/>
          <w:szCs w:val="32"/>
          <w:rtl/>
        </w:rPr>
      </w:pPr>
    </w:p>
    <w:p w:rsidR="00B4336C" w:rsidRPr="004A707D" w:rsidRDefault="00B4336C" w:rsidP="00B4336C">
      <w:pPr>
        <w:widowControl/>
        <w:jc w:val="center"/>
        <w:rPr>
          <w:rFonts w:ascii="STXingkai" w:eastAsia="STXingkai" w:hAnsi="SimSun" w:cs="KFGQPC Uthman Taha Naskh" w:hint="cs"/>
          <w:sz w:val="22"/>
          <w:szCs w:val="22"/>
          <w:rtl/>
        </w:rPr>
      </w:pPr>
      <w:r w:rsidRPr="004A707D">
        <w:rPr>
          <w:rFonts w:ascii="STXinwei" w:eastAsia="STXinwei" w:cs="KFGQPC Uthman Taha Naskh" w:hint="cs"/>
          <w:sz w:val="36"/>
          <w:szCs w:val="36"/>
          <w:rtl/>
        </w:rPr>
        <w:t>ترجمة:</w:t>
      </w:r>
      <w:r w:rsidR="004A707D" w:rsidRPr="004A707D">
        <w:rPr>
          <w:rFonts w:ascii="STXinwei" w:eastAsia="STXinwei" w:cs="KFGQPC Uthman Taha Naskh" w:hint="cs"/>
          <w:sz w:val="36"/>
          <w:szCs w:val="36"/>
          <w:rtl/>
        </w:rPr>
        <w:t xml:space="preserve"> </w:t>
      </w:r>
      <w:r w:rsidRPr="004A707D">
        <w:rPr>
          <w:rFonts w:ascii="STXinwei" w:eastAsia="STXinwei" w:cs="KFGQPC Uthman Taha Naskh" w:hint="cs"/>
          <w:sz w:val="36"/>
          <w:szCs w:val="36"/>
          <w:rtl/>
        </w:rPr>
        <w:t>أبو عبد الله أحمد بن عبد الله الصيني</w:t>
      </w:r>
    </w:p>
    <w:p w:rsidR="001F699A" w:rsidRDefault="001F699A" w:rsidP="001F699A">
      <w:pPr>
        <w:bidi/>
        <w:jc w:val="center"/>
        <w:rPr>
          <w:rFonts w:ascii="Tahoma" w:hAnsi="Tahoma" w:cs="Tahoma" w:hint="cs"/>
          <w:rtl/>
        </w:rPr>
      </w:pPr>
    </w:p>
    <w:p w:rsidR="00845CF7" w:rsidRDefault="00845CF7" w:rsidP="003224E7">
      <w:pPr>
        <w:bidi/>
        <w:rPr>
          <w:rFonts w:ascii="mylotus" w:hAnsi="mylotus" w:cs="mylotus" w:hint="cs"/>
          <w:b/>
          <w:bCs/>
          <w:sz w:val="23"/>
          <w:szCs w:val="26"/>
          <w:rtl/>
        </w:rPr>
      </w:pPr>
    </w:p>
    <w:p w:rsidR="00A51796" w:rsidRDefault="00A51796" w:rsidP="00A51796">
      <w:pPr>
        <w:bidi/>
        <w:rPr>
          <w:rFonts w:ascii="mylotus" w:hAnsi="mylotus" w:cs="mylotus" w:hint="cs"/>
          <w:b/>
          <w:bCs/>
          <w:sz w:val="23"/>
          <w:szCs w:val="26"/>
          <w:rtl/>
        </w:rPr>
      </w:pPr>
    </w:p>
    <w:p w:rsidR="00845CF7" w:rsidRPr="00A51796" w:rsidRDefault="00A51796" w:rsidP="00A51796">
      <w:pPr>
        <w:widowControl/>
        <w:jc w:val="center"/>
        <w:rPr>
          <w:rFonts w:ascii="STXinwei" w:eastAsia="STXinwei" w:cs="KFGQPC Uthman Taha Naskh" w:hint="cs"/>
          <w:sz w:val="36"/>
          <w:szCs w:val="36"/>
          <w:rtl/>
        </w:rPr>
      </w:pPr>
      <w:r w:rsidRPr="00A51796">
        <w:rPr>
          <w:rFonts w:ascii="STXinwei" w:eastAsia="STXinwei" w:cs="KFGQPC Uthman Taha Naskh"/>
          <w:sz w:val="36"/>
          <w:szCs w:val="36"/>
          <w:rtl/>
        </w:rPr>
        <w:t>المكتب التعاوني للدعوة وتوعية الجاليات بالربوة</w:t>
      </w:r>
    </w:p>
    <w:p w:rsidR="00A51796" w:rsidRDefault="00A51796" w:rsidP="00A51796">
      <w:pPr>
        <w:bidi/>
        <w:rPr>
          <w:rFonts w:ascii="mylotus" w:hAnsi="mylotus" w:cs="mylotus" w:hint="cs"/>
          <w:b/>
          <w:bCs/>
          <w:sz w:val="23"/>
          <w:szCs w:val="26"/>
          <w:rtl/>
          <w:lang w:bidi="ar-EG"/>
        </w:rPr>
      </w:pPr>
    </w:p>
    <w:p w:rsidR="00A51796" w:rsidRDefault="00A51796" w:rsidP="00A51796">
      <w:pPr>
        <w:bidi/>
        <w:jc w:val="center"/>
        <w:rPr>
          <w:rFonts w:ascii="Tahoma" w:hAnsi="Tahoma" w:cs="Tahoma"/>
        </w:rPr>
      </w:pPr>
      <w:r w:rsidRPr="00A51796">
        <w:rPr>
          <w:rFonts w:asciiTheme="minorBidi" w:hAnsiTheme="minorBidi" w:cstheme="minorBidi"/>
          <w:sz w:val="28"/>
          <w:szCs w:val="32"/>
        </w:rPr>
        <w:t>2011 - 1432</w:t>
      </w:r>
    </w:p>
    <w:p w:rsidR="00845CF7" w:rsidRDefault="00A51796" w:rsidP="00A51796">
      <w:pPr>
        <w:bidi/>
        <w:jc w:val="center"/>
        <w:rPr>
          <w:rFonts w:ascii="mylotus" w:hAnsi="mylotus" w:cs="mylotus" w:hint="cs"/>
          <w:b/>
          <w:bCs/>
          <w:sz w:val="23"/>
          <w:szCs w:val="26"/>
          <w:rtl/>
        </w:rPr>
      </w:pPr>
      <w:r>
        <w:rPr>
          <w:rFonts w:ascii="Tahoma" w:hAnsi="Tahoma" w:cs="Tahoma"/>
          <w:noProof/>
          <w:lang w:eastAsia="en-US"/>
        </w:rPr>
        <w:drawing>
          <wp:inline distT="0" distB="0" distL="0" distR="0">
            <wp:extent cx="2141855" cy="321945"/>
            <wp:effectExtent l="19050" t="0" r="0" b="0"/>
            <wp:docPr id="2" name="صورة 2"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cstate="print"/>
                    <a:srcRect/>
                    <a:stretch>
                      <a:fillRect/>
                    </a:stretch>
                  </pic:blipFill>
                  <pic:spPr bwMode="auto">
                    <a:xfrm>
                      <a:off x="0" y="0"/>
                      <a:ext cx="2141855" cy="321945"/>
                    </a:xfrm>
                    <a:prstGeom prst="rect">
                      <a:avLst/>
                    </a:prstGeom>
                    <a:noFill/>
                    <a:ln w="9525">
                      <a:noFill/>
                      <a:miter lim="800000"/>
                      <a:headEnd/>
                      <a:tailEnd/>
                    </a:ln>
                  </pic:spPr>
                </pic:pic>
              </a:graphicData>
            </a:graphic>
          </wp:inline>
        </w:drawing>
      </w:r>
    </w:p>
    <w:p w:rsidR="00A51796" w:rsidRPr="00741980" w:rsidRDefault="00845CF7" w:rsidP="00A51796">
      <w:pPr>
        <w:bidi/>
        <w:rPr>
          <w:rStyle w:val="Char1"/>
          <w:rFonts w:ascii="STLiti" w:eastAsia="STLiti" w:hAnsi="SimSun" w:cs="Traditional Arabic"/>
          <w:sz w:val="32"/>
          <w:szCs w:val="32"/>
          <w:lang w:eastAsia="zh-CN"/>
        </w:rPr>
      </w:pPr>
      <w:r>
        <w:rPr>
          <w:rFonts w:ascii="mylotus" w:hAnsi="mylotus" w:cs="mylotus"/>
          <w:b/>
          <w:bCs/>
          <w:sz w:val="23"/>
          <w:szCs w:val="26"/>
          <w:rtl/>
        </w:rPr>
        <w:br w:type="page"/>
      </w:r>
    </w:p>
    <w:p w:rsidR="003224E7" w:rsidRPr="00741980" w:rsidRDefault="003224E7" w:rsidP="003224E7">
      <w:pPr>
        <w:spacing w:line="360" w:lineRule="auto"/>
        <w:jc w:val="center"/>
        <w:rPr>
          <w:rStyle w:val="Char1"/>
          <w:rFonts w:ascii="STLiti" w:eastAsia="STLiti" w:hAnsi="SimSun" w:cs="Traditional Arabic" w:hint="cs"/>
          <w:sz w:val="32"/>
          <w:szCs w:val="32"/>
          <w:rtl/>
          <w:lang w:eastAsia="zh-CN"/>
        </w:rPr>
      </w:pPr>
      <w:r w:rsidRPr="00741980">
        <w:rPr>
          <w:rStyle w:val="Char1"/>
          <w:rFonts w:ascii="STLiti" w:eastAsia="STLiti" w:hAnsi="SimSun" w:cs="Traditional Arabic" w:hint="eastAsia"/>
          <w:sz w:val="32"/>
          <w:szCs w:val="32"/>
          <w:lang w:eastAsia="zh-CN"/>
        </w:rPr>
        <w:t>目录</w:t>
      </w:r>
    </w:p>
    <w:p w:rsidR="003224E7" w:rsidRPr="00366806" w:rsidRDefault="003224E7" w:rsidP="00366806">
      <w:pPr>
        <w:spacing w:beforeLines="50"/>
        <w:rPr>
          <w:rFonts w:ascii="STLiti" w:eastAsia="STLiti" w:hAnsi="SimSun" w:hint="eastAsia"/>
          <w:sz w:val="26"/>
          <w:szCs w:val="26"/>
        </w:rPr>
      </w:pPr>
      <w:r w:rsidRPr="00366806">
        <w:rPr>
          <w:rFonts w:ascii="STLiti" w:eastAsia="STLiti" w:hAnsi="SimSun" w:hint="eastAsia"/>
          <w:sz w:val="26"/>
          <w:szCs w:val="26"/>
        </w:rPr>
        <w:t>1-祈祷的种类</w:t>
      </w:r>
      <w:r w:rsidR="00366806">
        <w:rPr>
          <w:rFonts w:ascii="STLiti" w:eastAsia="STLiti" w:hAnsi="SimSun"/>
          <w:sz w:val="26"/>
          <w:szCs w:val="26"/>
        </w:rPr>
        <w:t>……………………………………………………</w:t>
      </w:r>
      <w:r w:rsidR="00366806">
        <w:rPr>
          <w:rFonts w:ascii="STLiti" w:eastAsia="STLiti" w:hAnsi="SimSun" w:hint="eastAsia"/>
          <w:sz w:val="26"/>
          <w:szCs w:val="26"/>
        </w:rPr>
        <w:t>7</w:t>
      </w:r>
    </w:p>
    <w:p w:rsidR="003224E7" w:rsidRPr="00366806" w:rsidRDefault="003224E7" w:rsidP="00366806">
      <w:pPr>
        <w:spacing w:beforeLines="50"/>
        <w:rPr>
          <w:rFonts w:ascii="STLiti" w:eastAsia="STLiti" w:hAnsi="SimSun" w:hint="eastAsia"/>
          <w:sz w:val="26"/>
          <w:szCs w:val="26"/>
        </w:rPr>
      </w:pPr>
      <w:r w:rsidRPr="00366806">
        <w:rPr>
          <w:rFonts w:ascii="STLiti" w:eastAsia="STLiti" w:hAnsi="SimSun" w:hint="eastAsia"/>
          <w:sz w:val="26"/>
          <w:szCs w:val="26"/>
        </w:rPr>
        <w:t>2-祈祷的威力</w:t>
      </w:r>
      <w:r w:rsidR="00366806">
        <w:rPr>
          <w:rFonts w:ascii="STLiti" w:eastAsia="STLiti" w:hAnsi="SimSun"/>
          <w:sz w:val="26"/>
          <w:szCs w:val="26"/>
        </w:rPr>
        <w:t>……………………………………………………</w:t>
      </w:r>
      <w:r w:rsidR="00366806">
        <w:rPr>
          <w:rFonts w:ascii="STLiti" w:eastAsia="STLiti" w:hAnsi="SimSun" w:hint="eastAsia"/>
          <w:sz w:val="26"/>
          <w:szCs w:val="26"/>
        </w:rPr>
        <w:t>8</w:t>
      </w:r>
    </w:p>
    <w:p w:rsidR="003224E7" w:rsidRPr="00366806" w:rsidRDefault="003224E7" w:rsidP="00366806">
      <w:pPr>
        <w:spacing w:beforeLines="50"/>
        <w:rPr>
          <w:rFonts w:ascii="STLiti" w:eastAsia="STLiti" w:hAnsi="SimSun" w:hint="eastAsia"/>
          <w:sz w:val="26"/>
          <w:szCs w:val="26"/>
        </w:rPr>
      </w:pPr>
      <w:r w:rsidRPr="00366806">
        <w:rPr>
          <w:rFonts w:ascii="STLiti" w:eastAsia="STLiti" w:hAnsi="SimSun" w:hint="eastAsia"/>
          <w:sz w:val="26"/>
          <w:szCs w:val="26"/>
        </w:rPr>
        <w:t>3-被应答的祈祷</w:t>
      </w:r>
      <w:r w:rsidR="00366806">
        <w:rPr>
          <w:rFonts w:ascii="STLiti" w:eastAsia="STLiti" w:hAnsi="SimSun"/>
          <w:sz w:val="26"/>
          <w:szCs w:val="26"/>
        </w:rPr>
        <w:t>…………………………………………………</w:t>
      </w:r>
      <w:r w:rsidR="00366806">
        <w:rPr>
          <w:rFonts w:ascii="STLiti" w:eastAsia="STLiti" w:hAnsi="SimSun" w:hint="eastAsia"/>
          <w:sz w:val="26"/>
          <w:szCs w:val="26"/>
        </w:rPr>
        <w:t>8</w:t>
      </w:r>
    </w:p>
    <w:p w:rsidR="003224E7" w:rsidRPr="00366806" w:rsidRDefault="003224E7" w:rsidP="00366806">
      <w:pPr>
        <w:spacing w:beforeLines="50"/>
        <w:rPr>
          <w:rFonts w:ascii="STLiti" w:eastAsia="STLiti" w:hAnsi="SimSun" w:hint="eastAsia"/>
          <w:sz w:val="26"/>
          <w:szCs w:val="26"/>
        </w:rPr>
      </w:pPr>
      <w:r w:rsidRPr="00366806">
        <w:rPr>
          <w:rFonts w:ascii="STLiti" w:eastAsia="STLiti" w:hAnsi="SimSun" w:hint="eastAsia"/>
          <w:sz w:val="26"/>
          <w:szCs w:val="26"/>
        </w:rPr>
        <w:t>4-被拒绝的祈祷</w:t>
      </w:r>
      <w:r w:rsidR="00366806">
        <w:rPr>
          <w:rFonts w:ascii="STLiti" w:eastAsia="STLiti" w:hAnsi="SimSun"/>
          <w:sz w:val="26"/>
          <w:szCs w:val="26"/>
        </w:rPr>
        <w:t>…………………………………………………</w:t>
      </w:r>
      <w:r w:rsidR="00366806">
        <w:rPr>
          <w:rFonts w:ascii="STLiti" w:eastAsia="STLiti" w:hAnsi="SimSun" w:hint="eastAsia"/>
          <w:sz w:val="26"/>
          <w:szCs w:val="26"/>
        </w:rPr>
        <w:t>9</w:t>
      </w:r>
    </w:p>
    <w:p w:rsidR="003224E7" w:rsidRPr="00366806" w:rsidRDefault="003224E7" w:rsidP="00366806">
      <w:pPr>
        <w:spacing w:beforeLines="50"/>
        <w:rPr>
          <w:rFonts w:ascii="STLiti" w:eastAsia="STLiti" w:hAnsi="SimSun" w:hint="eastAsia"/>
          <w:sz w:val="26"/>
          <w:szCs w:val="26"/>
        </w:rPr>
      </w:pPr>
      <w:r w:rsidRPr="00366806">
        <w:rPr>
          <w:rFonts w:ascii="STLiti" w:eastAsia="STLiti" w:hAnsi="SimSun" w:hint="eastAsia"/>
          <w:sz w:val="26"/>
          <w:szCs w:val="26"/>
        </w:rPr>
        <w:t>5-遭到灾难时祈祷的情况</w:t>
      </w:r>
      <w:r w:rsidR="00366806">
        <w:rPr>
          <w:rFonts w:ascii="STLiti" w:eastAsia="STLiti" w:hAnsi="SimSun"/>
          <w:sz w:val="26"/>
          <w:szCs w:val="26"/>
        </w:rPr>
        <w:t>………………………………………</w:t>
      </w:r>
      <w:r w:rsidR="00366806">
        <w:rPr>
          <w:rFonts w:ascii="STLiti" w:eastAsia="STLiti" w:hAnsi="SimSun" w:hint="eastAsia"/>
          <w:sz w:val="26"/>
          <w:szCs w:val="26"/>
        </w:rPr>
        <w:t>9</w:t>
      </w:r>
    </w:p>
    <w:p w:rsidR="003224E7" w:rsidRPr="00366806" w:rsidRDefault="003224E7" w:rsidP="00366806">
      <w:pPr>
        <w:spacing w:beforeLines="50"/>
        <w:rPr>
          <w:rFonts w:ascii="STLiti" w:eastAsia="STLiti" w:hAnsi="SimSun" w:hint="eastAsia"/>
          <w:sz w:val="26"/>
          <w:szCs w:val="26"/>
        </w:rPr>
      </w:pPr>
      <w:r w:rsidRPr="00366806">
        <w:rPr>
          <w:rFonts w:ascii="STLiti" w:eastAsia="STLiti" w:hAnsi="SimSun" w:hint="eastAsia"/>
          <w:sz w:val="26"/>
          <w:szCs w:val="26"/>
        </w:rPr>
        <w:t>6-祈祷的优越</w:t>
      </w:r>
      <w:r w:rsidR="00366806">
        <w:rPr>
          <w:rFonts w:ascii="STLiti" w:eastAsia="STLiti" w:hAnsi="SimSun"/>
          <w:sz w:val="26"/>
          <w:szCs w:val="26"/>
        </w:rPr>
        <w:t>…………………………………………………</w:t>
      </w:r>
      <w:r w:rsidR="00366806">
        <w:rPr>
          <w:rFonts w:ascii="STLiti" w:eastAsia="STLiti" w:hAnsi="SimSun" w:hint="eastAsia"/>
          <w:sz w:val="26"/>
          <w:szCs w:val="26"/>
        </w:rPr>
        <w:t>10</w:t>
      </w:r>
    </w:p>
    <w:p w:rsidR="003224E7" w:rsidRPr="00366806" w:rsidRDefault="003224E7" w:rsidP="000A21BA">
      <w:pPr>
        <w:spacing w:beforeLines="50"/>
        <w:rPr>
          <w:rFonts w:ascii="STLiti" w:eastAsia="STLiti" w:hAnsi="SimSun" w:hint="eastAsia"/>
          <w:sz w:val="26"/>
          <w:szCs w:val="26"/>
        </w:rPr>
      </w:pPr>
      <w:r w:rsidRPr="00366806">
        <w:rPr>
          <w:rFonts w:ascii="STLiti" w:eastAsia="STLiti" w:hAnsi="SimSun" w:hint="eastAsia"/>
          <w:sz w:val="26"/>
          <w:szCs w:val="26"/>
        </w:rPr>
        <w:t>7-祈祷的礼节及其被应答的因素</w:t>
      </w:r>
      <w:r w:rsidR="00366806">
        <w:rPr>
          <w:rFonts w:ascii="STLiti" w:eastAsia="STLiti" w:hAnsi="SimSun"/>
          <w:sz w:val="26"/>
          <w:szCs w:val="26"/>
        </w:rPr>
        <w:t>……………………</w:t>
      </w:r>
      <w:r w:rsidR="000A21BA">
        <w:rPr>
          <w:rFonts w:ascii="STLiti" w:eastAsia="STLiti" w:hAnsi="SimSun"/>
          <w:sz w:val="26"/>
          <w:szCs w:val="26"/>
        </w:rPr>
        <w:t>………</w:t>
      </w:r>
      <w:r w:rsidR="000A21BA">
        <w:rPr>
          <w:rFonts w:ascii="STLiti" w:eastAsia="STLiti" w:hAnsi="SimSun" w:hint="eastAsia"/>
          <w:sz w:val="26"/>
          <w:szCs w:val="26"/>
        </w:rPr>
        <w:t>11</w:t>
      </w:r>
    </w:p>
    <w:p w:rsidR="003224E7" w:rsidRPr="00366806" w:rsidRDefault="003224E7" w:rsidP="00366806">
      <w:pPr>
        <w:spacing w:beforeLines="50"/>
        <w:rPr>
          <w:rFonts w:ascii="STLiti" w:eastAsia="STLiti" w:hAnsi="SimSun" w:hint="eastAsia"/>
          <w:sz w:val="26"/>
          <w:szCs w:val="26"/>
        </w:rPr>
      </w:pPr>
      <w:r w:rsidRPr="00366806">
        <w:rPr>
          <w:rFonts w:ascii="STLiti" w:eastAsia="STLiti" w:hAnsi="SimSun" w:hint="eastAsia"/>
          <w:sz w:val="26"/>
          <w:szCs w:val="26"/>
        </w:rPr>
        <w:t>8-允许祈祷的与禁止祈祷的</w:t>
      </w:r>
      <w:r w:rsidR="00366806">
        <w:rPr>
          <w:rFonts w:ascii="STLiti" w:eastAsia="STLiti" w:hAnsi="SimSun"/>
          <w:sz w:val="26"/>
          <w:szCs w:val="26"/>
        </w:rPr>
        <w:t>…………………………</w:t>
      </w:r>
      <w:r w:rsidR="000A21BA">
        <w:rPr>
          <w:rFonts w:ascii="STLiti" w:eastAsia="STLiti" w:hAnsi="SimSun"/>
          <w:sz w:val="26"/>
          <w:szCs w:val="26"/>
        </w:rPr>
        <w:t>……</w:t>
      </w:r>
      <w:r w:rsidR="00366806">
        <w:rPr>
          <w:rFonts w:ascii="STLiti" w:eastAsia="STLiti" w:hAnsi="SimSun"/>
          <w:sz w:val="26"/>
          <w:szCs w:val="26"/>
        </w:rPr>
        <w:t>…</w:t>
      </w:r>
      <w:r w:rsidR="000A21BA">
        <w:rPr>
          <w:rFonts w:ascii="STLiti" w:eastAsia="STLiti" w:hAnsi="SimSun" w:hint="eastAsia"/>
          <w:sz w:val="26"/>
          <w:szCs w:val="26"/>
        </w:rPr>
        <w:t>11</w:t>
      </w:r>
    </w:p>
    <w:p w:rsidR="003224E7" w:rsidRPr="00366806" w:rsidRDefault="003224E7" w:rsidP="000A21BA">
      <w:pPr>
        <w:tabs>
          <w:tab w:val="left" w:pos="5396"/>
        </w:tabs>
        <w:spacing w:beforeLines="50"/>
        <w:rPr>
          <w:rFonts w:ascii="STLiti" w:eastAsia="STLiti" w:hAnsi="SimSun" w:hint="eastAsia"/>
          <w:sz w:val="26"/>
          <w:szCs w:val="26"/>
        </w:rPr>
      </w:pPr>
      <w:r w:rsidRPr="00366806">
        <w:rPr>
          <w:rFonts w:ascii="STLiti" w:eastAsia="STLiti" w:hAnsi="SimSun" w:hint="eastAsia"/>
          <w:sz w:val="26"/>
          <w:szCs w:val="26"/>
        </w:rPr>
        <w:t>9-祈祷被应答的最佳时间、地点和情况</w:t>
      </w:r>
      <w:r w:rsidR="00366806">
        <w:rPr>
          <w:rFonts w:ascii="STLiti" w:eastAsia="STLiti" w:hAnsi="SimSun"/>
          <w:sz w:val="26"/>
          <w:szCs w:val="26"/>
        </w:rPr>
        <w:t>……………</w:t>
      </w:r>
      <w:r w:rsidR="000A21BA">
        <w:rPr>
          <w:rFonts w:ascii="STLiti" w:eastAsia="STLiti" w:hAnsi="SimSun"/>
          <w:sz w:val="26"/>
          <w:szCs w:val="26"/>
        </w:rPr>
        <w:t>……</w:t>
      </w:r>
      <w:r w:rsidR="00366806">
        <w:rPr>
          <w:rFonts w:ascii="STLiti" w:eastAsia="STLiti" w:hAnsi="SimSun"/>
          <w:sz w:val="26"/>
          <w:szCs w:val="26"/>
        </w:rPr>
        <w:t>…</w:t>
      </w:r>
      <w:r w:rsidR="000A21BA">
        <w:rPr>
          <w:rFonts w:ascii="STLiti" w:eastAsia="STLiti" w:hAnsi="SimSun" w:hint="eastAsia"/>
          <w:sz w:val="26"/>
          <w:szCs w:val="26"/>
        </w:rPr>
        <w:t>12</w:t>
      </w:r>
    </w:p>
    <w:p w:rsidR="003224E7" w:rsidRPr="00366806" w:rsidRDefault="003224E7" w:rsidP="000A21BA">
      <w:pPr>
        <w:spacing w:beforeLines="50"/>
        <w:rPr>
          <w:rFonts w:ascii="STLiti" w:eastAsia="STLiti" w:hAnsi="SimSun" w:hint="eastAsia"/>
          <w:sz w:val="26"/>
          <w:szCs w:val="26"/>
        </w:rPr>
      </w:pPr>
      <w:r w:rsidRPr="00366806">
        <w:rPr>
          <w:rFonts w:ascii="STLiti" w:eastAsia="STLiti" w:hAnsi="SimSun" w:hint="eastAsia"/>
          <w:sz w:val="26"/>
          <w:szCs w:val="26"/>
        </w:rPr>
        <w:t>10-在《古兰经》与正确的《圣训》中提到的部分祈祷词</w:t>
      </w:r>
      <w:r w:rsidR="000A21BA">
        <w:rPr>
          <w:rFonts w:ascii="STLiti" w:eastAsia="STLiti" w:hAnsi="SimSun"/>
          <w:sz w:val="26"/>
          <w:szCs w:val="26"/>
        </w:rPr>
        <w:t>……</w:t>
      </w:r>
    </w:p>
    <w:p w:rsidR="003224E7" w:rsidRPr="00366806" w:rsidRDefault="003224E7" w:rsidP="000A21BA">
      <w:pPr>
        <w:spacing w:beforeLines="50"/>
        <w:ind w:firstLineChars="118" w:firstLine="283"/>
        <w:rPr>
          <w:rFonts w:ascii="STLiti" w:eastAsia="STLiti" w:hAnsi="SimSun" w:hint="eastAsia"/>
          <w:sz w:val="24"/>
        </w:rPr>
      </w:pPr>
      <w:r w:rsidRPr="00366806">
        <w:rPr>
          <w:rFonts w:ascii="STLiti" w:eastAsia="STLiti" w:hAnsi="SimSun" w:hint="eastAsia"/>
          <w:sz w:val="24"/>
        </w:rPr>
        <w:t>1.《古兰经》中的祈祷词</w:t>
      </w:r>
      <w:r w:rsidR="00366806" w:rsidRPr="00366806">
        <w:rPr>
          <w:rFonts w:ascii="STLiti" w:eastAsia="STLiti" w:hAnsi="SimSun"/>
          <w:sz w:val="24"/>
        </w:rPr>
        <w:t>…………………………</w:t>
      </w:r>
      <w:r w:rsidR="000A21BA">
        <w:rPr>
          <w:rFonts w:ascii="STLiti" w:eastAsia="STLiti" w:hAnsi="SimSun"/>
          <w:sz w:val="26"/>
          <w:szCs w:val="26"/>
        </w:rPr>
        <w:t>……</w:t>
      </w:r>
      <w:r w:rsidR="00366806" w:rsidRPr="00366806">
        <w:rPr>
          <w:rFonts w:ascii="STLiti" w:eastAsia="STLiti" w:hAnsi="SimSun"/>
          <w:sz w:val="24"/>
        </w:rPr>
        <w:t>………</w:t>
      </w:r>
      <w:r w:rsidR="000A21BA">
        <w:rPr>
          <w:rFonts w:ascii="STLiti" w:eastAsia="STLiti" w:hAnsi="SimSun" w:hint="eastAsia"/>
          <w:sz w:val="24"/>
        </w:rPr>
        <w:t>13</w:t>
      </w:r>
    </w:p>
    <w:p w:rsidR="00FB68A3" w:rsidRPr="00366806" w:rsidRDefault="003224E7" w:rsidP="00366806">
      <w:pPr>
        <w:spacing w:beforeLines="50"/>
        <w:ind w:firstLineChars="118" w:firstLine="283"/>
        <w:rPr>
          <w:rFonts w:ascii="STLiti" w:eastAsia="STLiti" w:hAnsi="SimSun" w:hint="eastAsia"/>
          <w:sz w:val="26"/>
          <w:szCs w:val="26"/>
        </w:rPr>
      </w:pPr>
      <w:r w:rsidRPr="00366806">
        <w:rPr>
          <w:rFonts w:ascii="STLiti" w:eastAsia="STLiti" w:hAnsi="SimSun" w:hint="eastAsia"/>
          <w:sz w:val="24"/>
        </w:rPr>
        <w:t>2.先知（愿主赐福之，并使其平安）的祈祷</w:t>
      </w:r>
      <w:r w:rsidR="00366806" w:rsidRPr="00366806">
        <w:rPr>
          <w:rFonts w:ascii="STLiti" w:eastAsia="STLiti" w:hAnsi="SimSun"/>
          <w:sz w:val="24"/>
        </w:rPr>
        <w:t>…………………</w:t>
      </w:r>
      <w:r w:rsidR="000A21BA">
        <w:rPr>
          <w:rFonts w:ascii="STLiti" w:eastAsia="STLiti" w:hAnsi="SimSun" w:hint="eastAsia"/>
          <w:sz w:val="24"/>
        </w:rPr>
        <w:t>23</w:t>
      </w:r>
    </w:p>
    <w:p w:rsidR="003224E7" w:rsidRPr="009F3C56" w:rsidRDefault="00FB68A3" w:rsidP="00A51796">
      <w:pPr>
        <w:spacing w:beforeLines="50"/>
        <w:ind w:firstLineChars="100" w:firstLine="260"/>
        <w:jc w:val="center"/>
        <w:rPr>
          <w:rStyle w:val="Char1"/>
          <w:rFonts w:ascii="STLiti" w:eastAsia="STLiti" w:hAnsi="SimSun" w:cs="Traditional Arabic" w:hint="eastAsia"/>
          <w:b/>
          <w:bCs/>
          <w:sz w:val="32"/>
          <w:szCs w:val="32"/>
          <w:lang w:eastAsia="zh-CN"/>
        </w:rPr>
      </w:pPr>
      <w:r>
        <w:rPr>
          <w:rFonts w:ascii="STXinwei" w:eastAsia="STXinwei" w:hAnsi="SimSun"/>
          <w:sz w:val="26"/>
          <w:szCs w:val="26"/>
        </w:rPr>
        <w:br w:type="page"/>
      </w:r>
      <w:r w:rsidR="003224E7">
        <w:rPr>
          <w:rStyle w:val="Char1"/>
          <w:rFonts w:ascii="STLiti" w:eastAsia="STLiti" w:hAnsi="SimSun" w:cs="Traditional Arabic" w:hint="eastAsia"/>
          <w:b/>
          <w:bCs/>
          <w:sz w:val="32"/>
          <w:szCs w:val="32"/>
          <w:lang w:eastAsia="zh-CN"/>
        </w:rPr>
        <w:t>第一：</w:t>
      </w:r>
      <w:r w:rsidR="003224E7" w:rsidRPr="00464087">
        <w:rPr>
          <w:rStyle w:val="Char1"/>
          <w:rFonts w:ascii="STLiti" w:eastAsia="STLiti" w:hAnsi="SimSun" w:cs="Traditional Arabic" w:hint="eastAsia"/>
          <w:b/>
          <w:bCs/>
          <w:sz w:val="32"/>
          <w:szCs w:val="32"/>
          <w:lang w:eastAsia="zh-CN"/>
        </w:rPr>
        <w:t>祈祷的种类</w:t>
      </w:r>
    </w:p>
    <w:p w:rsidR="003224E7" w:rsidRPr="00B40106" w:rsidRDefault="003224E7" w:rsidP="00875DF5">
      <w:pPr>
        <w:widowControl/>
        <w:spacing w:beforeLines="50" w:line="500" w:lineRule="exact"/>
        <w:ind w:firstLineChars="200" w:firstLine="521"/>
        <w:rPr>
          <w:rFonts w:ascii="SimSun" w:hAnsi="SimSun" w:cs="Arial" w:hint="eastAsia"/>
          <w:bCs/>
          <w:kern w:val="26"/>
          <w:sz w:val="26"/>
          <w:szCs w:val="26"/>
        </w:rPr>
      </w:pPr>
      <w:r w:rsidRPr="00B40106">
        <w:rPr>
          <w:rFonts w:ascii="STXingkai" w:eastAsia="STXingkai" w:hAnsi="SimSun" w:cs="Arial" w:hint="eastAsia"/>
          <w:b/>
          <w:kern w:val="26"/>
          <w:sz w:val="26"/>
          <w:szCs w:val="26"/>
        </w:rPr>
        <w:sym w:font="Wingdings" w:char="F046"/>
      </w:r>
      <w:r w:rsidRPr="00B40106">
        <w:rPr>
          <w:rFonts w:ascii="STXingkai" w:eastAsia="STXingkai" w:hAnsi="SimSun" w:cs="Arial" w:hint="eastAsia"/>
          <w:b/>
          <w:kern w:val="26"/>
          <w:sz w:val="26"/>
          <w:szCs w:val="26"/>
        </w:rPr>
        <w:t>-祈祷为两种：</w:t>
      </w:r>
      <w:r w:rsidRPr="00B40106">
        <w:rPr>
          <w:rFonts w:ascii="SimSun" w:hAnsi="SimSun" w:cs="Arial" w:hint="eastAsia"/>
          <w:bCs/>
          <w:kern w:val="26"/>
          <w:sz w:val="26"/>
          <w:szCs w:val="26"/>
        </w:rPr>
        <w:t>功修方面的祈祷和需求方面的祈祷，其中的每一种都需要另外的一种。</w:t>
      </w:r>
    </w:p>
    <w:p w:rsidR="003224E7" w:rsidRPr="00B40106" w:rsidRDefault="003224E7" w:rsidP="00875DF5">
      <w:pPr>
        <w:widowControl/>
        <w:spacing w:before="50" w:line="500" w:lineRule="exact"/>
        <w:ind w:firstLineChars="200" w:firstLine="520"/>
        <w:rPr>
          <w:rFonts w:ascii="SimSun" w:hAnsi="SimSun" w:cs="Arial" w:hint="eastAsia"/>
          <w:bCs/>
          <w:kern w:val="26"/>
          <w:sz w:val="26"/>
          <w:szCs w:val="26"/>
        </w:rPr>
      </w:pPr>
      <w:r w:rsidRPr="00B40106">
        <w:rPr>
          <w:rFonts w:ascii="STXingkai" w:eastAsia="STXingkai" w:hAnsi="SimSun" w:cs="Arial" w:hint="eastAsia"/>
          <w:bCs/>
          <w:kern w:val="26"/>
          <w:sz w:val="26"/>
          <w:szCs w:val="26"/>
        </w:rPr>
        <w:t>1-功修方面的祈祷：</w:t>
      </w:r>
      <w:r w:rsidRPr="00B40106">
        <w:rPr>
          <w:rFonts w:ascii="SimSun" w:hAnsi="SimSun" w:cs="Arial" w:hint="eastAsia"/>
          <w:bCs/>
          <w:kern w:val="26"/>
          <w:sz w:val="26"/>
          <w:szCs w:val="26"/>
        </w:rPr>
        <w:t xml:space="preserve">祈求真主，以虔诚地崇拜独一无二的真主来获取所需、或排除苦难、或消除伤害。 </w:t>
      </w:r>
    </w:p>
    <w:p w:rsidR="003224E7" w:rsidRPr="00B40106" w:rsidRDefault="003224E7" w:rsidP="00875DF5">
      <w:pPr>
        <w:tabs>
          <w:tab w:val="num" w:pos="0"/>
        </w:tabs>
        <w:spacing w:beforeLines="50" w:line="500" w:lineRule="exact"/>
        <w:ind w:firstLineChars="200" w:firstLine="520"/>
        <w:rPr>
          <w:rFonts w:ascii="SimSun" w:hAnsi="SimSun" w:cs="Traditional Arabic"/>
          <w:b/>
          <w:color w:val="800000"/>
          <w:kern w:val="26"/>
          <w:sz w:val="26"/>
          <w:szCs w:val="26"/>
          <w:lang w:val="zh-CN"/>
        </w:rPr>
      </w:pPr>
      <w:r w:rsidRPr="00B40106">
        <w:rPr>
          <w:rFonts w:ascii="SimSun" w:hAnsi="SimSun" w:cs="Traditional Arabic" w:hint="eastAsia"/>
          <w:bCs/>
          <w:kern w:val="26"/>
          <w:sz w:val="26"/>
          <w:szCs w:val="26"/>
          <w:lang w:val="zh-CN"/>
        </w:rPr>
        <w:t>清高的真主说：</w:t>
      </w:r>
      <w:r w:rsidRPr="00B40106">
        <w:rPr>
          <w:rFonts w:ascii="SimSun" w:hAnsi="SimSun" w:cs="Traditional Arabic"/>
          <w:b/>
          <w:color w:val="800000"/>
          <w:kern w:val="26"/>
          <w:sz w:val="26"/>
          <w:szCs w:val="26"/>
          <w:lang w:val="zh-CN"/>
        </w:rPr>
        <w:t xml:space="preserve"> </w:t>
      </w:r>
    </w:p>
    <w:p w:rsidR="003224E7" w:rsidRPr="00B40106" w:rsidRDefault="003224E7" w:rsidP="0014269D">
      <w:pPr>
        <w:tabs>
          <w:tab w:val="num" w:pos="0"/>
        </w:tabs>
        <w:bidi/>
        <w:ind w:firstLineChars="200" w:firstLine="520"/>
        <w:rPr>
          <w:rFonts w:ascii="mylotus" w:hAnsi="mylotus" w:cs="mylotus"/>
          <w:kern w:val="26"/>
          <w:sz w:val="26"/>
          <w:szCs w:val="26"/>
          <w:rtl/>
        </w:rPr>
      </w:pPr>
      <w:r w:rsidRPr="00B40106">
        <w:rPr>
          <w:rFonts w:ascii="mylotus" w:hAnsi="mylotus" w:cs="mylotus"/>
          <w:kern w:val="26"/>
          <w:sz w:val="26"/>
          <w:szCs w:val="26"/>
          <w:rtl/>
        </w:rPr>
        <w:t xml:space="preserve">قال الله </w:t>
      </w:r>
      <w:r w:rsidRPr="00B40106">
        <w:rPr>
          <w:rFonts w:ascii="mylotus" w:hAnsi="mylotus" w:cs="mylotus"/>
          <w:b/>
          <w:bCs/>
          <w:kern w:val="26"/>
          <w:sz w:val="26"/>
          <w:szCs w:val="26"/>
          <w:rtl/>
          <w:lang w:bidi="ar-EG"/>
        </w:rPr>
        <w:t>تعالى</w:t>
      </w:r>
      <w:r w:rsidRPr="00B40106">
        <w:rPr>
          <w:rFonts w:ascii="mylotus" w:hAnsi="mylotus" w:cs="mylotus"/>
          <w:kern w:val="26"/>
          <w:sz w:val="26"/>
          <w:szCs w:val="26"/>
          <w:rtl/>
        </w:rPr>
        <w:t>:</w:t>
      </w:r>
      <w:r w:rsidRPr="00B40106">
        <w:rPr>
          <w:rFonts w:hint="cs"/>
          <w:kern w:val="26"/>
          <w:sz w:val="26"/>
          <w:szCs w:val="26"/>
          <w:rtl/>
        </w:rPr>
        <w:t xml:space="preserve"> </w:t>
      </w:r>
      <w:r w:rsidR="0014269D" w:rsidRPr="0014269D">
        <w:rPr>
          <w:rFonts w:ascii="QCF_BSML" w:hAnsi="QCF_BSML" w:cs="QCF_BSML"/>
          <w:color w:val="0000FF"/>
          <w:kern w:val="0"/>
          <w:sz w:val="26"/>
          <w:szCs w:val="26"/>
          <w:rtl/>
          <w:lang w:eastAsia="en-US"/>
        </w:rPr>
        <w:t>ﮋ</w:t>
      </w:r>
      <w:r w:rsidR="0014269D" w:rsidRPr="0014269D">
        <w:rPr>
          <w:rFonts w:ascii="QCF_P329" w:hAnsi="QCF_P329" w:cs="QCF_P329"/>
          <w:color w:val="0000FF"/>
          <w:kern w:val="0"/>
          <w:sz w:val="26"/>
          <w:szCs w:val="26"/>
          <w:rtl/>
          <w:lang w:eastAsia="en-US"/>
        </w:rPr>
        <w:t xml:space="preserve">ﮎ ﮏ  ﮐ ﮑ ﮒ ﮓ ﮔ ﮕ ﮖ ﮗ  ﮘ ﮙ ﮚ ﮛ ﮜ ﮝ ﮞ    ﮟ ﮠ ﮡ      ﮢ ﮣ ﮤ ﮥ ﮦ ﮧ ﮨ  ﮩ  ﮪﮫ ﮬ ﮭ ﮮ    ﮯ </w:t>
      </w:r>
      <w:r w:rsidR="0014269D" w:rsidRPr="0014269D">
        <w:rPr>
          <w:rFonts w:ascii="QCF_BSML" w:hAnsi="QCF_BSML" w:cs="QCF_BSML"/>
          <w:color w:val="0000FF"/>
          <w:kern w:val="0"/>
          <w:sz w:val="26"/>
          <w:szCs w:val="26"/>
          <w:rtl/>
          <w:lang w:eastAsia="en-US"/>
        </w:rPr>
        <w:t>ﮊ</w:t>
      </w:r>
      <w:r w:rsidR="0014269D">
        <w:rPr>
          <w:rFonts w:ascii="Arial" w:hAnsi="Arial" w:cs="Arial"/>
          <w:color w:val="000000"/>
          <w:kern w:val="0"/>
          <w:sz w:val="18"/>
          <w:szCs w:val="18"/>
          <w:rtl/>
          <w:lang w:eastAsia="en-US"/>
        </w:rPr>
        <w:t xml:space="preserve"> </w:t>
      </w:r>
      <w:r w:rsidRPr="00B40106">
        <w:rPr>
          <w:rFonts w:ascii="mylotus" w:hAnsi="mylotus" w:cs="mylotus"/>
          <w:kern w:val="26"/>
          <w:sz w:val="26"/>
          <w:szCs w:val="26"/>
          <w:rtl/>
        </w:rPr>
        <w:t>[الأنبياء/87-88].</w:t>
      </w:r>
    </w:p>
    <w:p w:rsidR="003224E7" w:rsidRPr="00B40106" w:rsidRDefault="003224E7" w:rsidP="00875DF5">
      <w:pPr>
        <w:tabs>
          <w:tab w:val="num" w:pos="0"/>
        </w:tabs>
        <w:spacing w:beforeLines="50" w:line="500" w:lineRule="exact"/>
        <w:ind w:firstLineChars="200" w:firstLine="522"/>
        <w:rPr>
          <w:rFonts w:ascii="SimSun" w:hAnsi="SimSun" w:cs="Traditional Arabic"/>
          <w:b/>
          <w:color w:val="800000"/>
          <w:kern w:val="26"/>
          <w:sz w:val="26"/>
          <w:szCs w:val="26"/>
          <w:lang w:val="zh-CN"/>
        </w:rPr>
      </w:pP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[87]</w:t>
      </w:r>
      <w:r w:rsidRPr="00B40106">
        <w:rPr>
          <w:rFonts w:ascii="SimSun" w:hAnsi="SimSun" w:hint="eastAsia"/>
          <w:kern w:val="26"/>
          <w:sz w:val="26"/>
          <w:szCs w:val="26"/>
        </w:rPr>
        <w:t>（你应当叙述）</w:t>
      </w:r>
      <w:r w:rsidRPr="00B40106">
        <w:rPr>
          <w:rFonts w:ascii="SimSun" w:hAnsi="SimSun" w:hint="eastAsia"/>
          <w:b/>
          <w:bCs/>
          <w:color w:val="800000"/>
          <w:kern w:val="26"/>
          <w:sz w:val="26"/>
          <w:szCs w:val="26"/>
        </w:rPr>
        <w:t>左农，当时他曾愤愤不平地离去，他猜想我绝不约束他，他 在重重黑暗中呼吁（说）：“除您之外，绝无真正应受崇拜者，我赞颂您超绝万物，我曾经确是不义的。”[88]我就答应他，而拯救他脱离忧患；我这样拯救信道者脱离忧患</w:t>
      </w:r>
      <w:r w:rsidRPr="00B40106">
        <w:rPr>
          <w:rFonts w:ascii="SimSun" w:hAnsi="SimSun" w:cs="Traditional Arabic" w:hint="eastAsia"/>
          <w:b/>
          <w:bCs/>
          <w:color w:val="800000"/>
          <w:kern w:val="26"/>
          <w:sz w:val="26"/>
          <w:szCs w:val="26"/>
        </w:rPr>
        <w:t>。</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1"/>
      </w:r>
      <w:r w:rsidRPr="00B40106">
        <w:rPr>
          <w:rFonts w:ascii="SimSun" w:hAnsi="SimSun" w:cs="Traditional Arabic" w:hint="eastAsia"/>
          <w:b/>
          <w:color w:val="800000"/>
          <w:kern w:val="26"/>
          <w:sz w:val="26"/>
          <w:szCs w:val="26"/>
          <w:lang w:val="zh-CN"/>
        </w:rPr>
        <w:t xml:space="preserve"> </w:t>
      </w:r>
    </w:p>
    <w:p w:rsidR="003224E7" w:rsidRPr="00B40106" w:rsidRDefault="003224E7" w:rsidP="00875DF5">
      <w:pPr>
        <w:widowControl/>
        <w:spacing w:beforeLines="50" w:line="500" w:lineRule="exact"/>
        <w:ind w:firstLineChars="200" w:firstLine="520"/>
        <w:rPr>
          <w:rFonts w:ascii="SimSun" w:hAnsi="SimSun" w:cs="Arial" w:hint="eastAsia"/>
          <w:bCs/>
          <w:kern w:val="26"/>
          <w:sz w:val="26"/>
          <w:szCs w:val="26"/>
        </w:rPr>
      </w:pPr>
      <w:r w:rsidRPr="00B40106">
        <w:rPr>
          <w:rFonts w:ascii="STXingkai" w:eastAsia="STXingkai" w:hAnsi="SimSun" w:cs="Arial" w:hint="eastAsia"/>
          <w:bCs/>
          <w:kern w:val="26"/>
          <w:sz w:val="26"/>
          <w:szCs w:val="26"/>
        </w:rPr>
        <w:t>2 -需求方面的祈祷：</w:t>
      </w:r>
      <w:r w:rsidRPr="00B40106">
        <w:rPr>
          <w:rFonts w:ascii="SimSun" w:hAnsi="SimSun" w:cs="Arial" w:hint="eastAsia"/>
          <w:bCs/>
          <w:kern w:val="26"/>
          <w:sz w:val="26"/>
          <w:szCs w:val="26"/>
        </w:rPr>
        <w:t>有益于祈求者的寻求，为他带来福利或消除伤害。</w:t>
      </w:r>
    </w:p>
    <w:p w:rsidR="003224E7" w:rsidRPr="00B40106" w:rsidRDefault="003224E7" w:rsidP="00875DF5">
      <w:pPr>
        <w:widowControl/>
        <w:spacing w:before="50" w:line="500" w:lineRule="exact"/>
        <w:ind w:firstLineChars="200" w:firstLine="520"/>
        <w:rPr>
          <w:rFonts w:ascii="SimSun" w:hAnsi="SimSun" w:cs="Traditional Arabic"/>
          <w:b/>
          <w:color w:val="800000"/>
          <w:kern w:val="26"/>
          <w:sz w:val="26"/>
          <w:szCs w:val="26"/>
          <w:lang w:val="zh-CN"/>
        </w:rPr>
      </w:pPr>
      <w:r w:rsidRPr="00B40106">
        <w:rPr>
          <w:rFonts w:ascii="SimSun" w:hAnsi="SimSun" w:cs="Traditional Arabic" w:hint="eastAsia"/>
          <w:bCs/>
          <w:kern w:val="26"/>
          <w:sz w:val="26"/>
          <w:szCs w:val="26"/>
          <w:lang w:val="zh-CN"/>
        </w:rPr>
        <w:t>清高的真主说：</w:t>
      </w:r>
      <w:r w:rsidRPr="00B40106">
        <w:rPr>
          <w:rFonts w:ascii="SimSun" w:hAnsi="SimSun" w:cs="Traditional Arabic"/>
          <w:b/>
          <w:color w:val="800000"/>
          <w:kern w:val="26"/>
          <w:sz w:val="26"/>
          <w:szCs w:val="26"/>
          <w:lang w:val="zh-CN"/>
        </w:rPr>
        <w:t xml:space="preserve"> </w:t>
      </w:r>
    </w:p>
    <w:p w:rsidR="003224E7" w:rsidRPr="00B40106" w:rsidRDefault="003224E7" w:rsidP="00855472">
      <w:pPr>
        <w:tabs>
          <w:tab w:val="num" w:pos="0"/>
        </w:tabs>
        <w:bidi/>
        <w:spacing w:before="50"/>
        <w:ind w:firstLineChars="200" w:firstLine="520"/>
        <w:rPr>
          <w:rFonts w:ascii="mylotus" w:hAnsi="mylotus" w:cs="mylotus"/>
          <w:kern w:val="26"/>
          <w:sz w:val="26"/>
          <w:szCs w:val="26"/>
          <w:rtl/>
        </w:rPr>
      </w:pPr>
      <w:r w:rsidRPr="00B40106">
        <w:rPr>
          <w:rFonts w:ascii="mylotus" w:hAnsi="mylotus" w:cs="mylotus"/>
          <w:kern w:val="26"/>
          <w:sz w:val="26"/>
          <w:szCs w:val="26"/>
          <w:rtl/>
        </w:rPr>
        <w:t>قال الله تعالى:</w:t>
      </w:r>
      <w:r w:rsidRPr="00B40106">
        <w:rPr>
          <w:rStyle w:val="Char1"/>
          <w:rFonts w:hint="cs"/>
          <w:kern w:val="26"/>
          <w:sz w:val="26"/>
          <w:szCs w:val="26"/>
          <w:rtl/>
        </w:rPr>
        <w:t xml:space="preserve"> </w:t>
      </w:r>
      <w:r w:rsidR="0014269D" w:rsidRPr="00855472">
        <w:rPr>
          <w:rFonts w:ascii="QCF_BSML" w:hAnsi="QCF_BSML" w:cs="QCF_BSML"/>
          <w:color w:val="0000FF"/>
          <w:kern w:val="0"/>
          <w:sz w:val="26"/>
          <w:szCs w:val="26"/>
          <w:rtl/>
          <w:lang w:eastAsia="en-US"/>
        </w:rPr>
        <w:t>ﮋ</w:t>
      </w:r>
      <w:r w:rsidR="001A06F3">
        <w:rPr>
          <w:rFonts w:ascii="QCF_BSML" w:hAnsi="QCF_BSML" w:cs="QCF_BSML" w:hint="cs"/>
          <w:color w:val="0000FF"/>
          <w:kern w:val="0"/>
          <w:sz w:val="26"/>
          <w:szCs w:val="26"/>
          <w:rtl/>
          <w:lang w:eastAsia="en-US"/>
        </w:rPr>
        <w:t xml:space="preserve"> </w:t>
      </w:r>
      <w:r w:rsidR="0014269D" w:rsidRPr="00855472">
        <w:rPr>
          <w:rFonts w:ascii="QCF_P052" w:hAnsi="QCF_P052" w:cs="QCF_P052"/>
          <w:color w:val="0000FF"/>
          <w:kern w:val="0"/>
          <w:sz w:val="26"/>
          <w:szCs w:val="26"/>
          <w:rtl/>
          <w:lang w:eastAsia="en-US"/>
        </w:rPr>
        <w:t xml:space="preserve">ﭓ  ﭔ ﭕ ﭖ  ﭗ ﭘ ﭙ  ﭚ ﭛ ﭜ </w:t>
      </w:r>
      <w:r w:rsidR="0014269D" w:rsidRPr="00855472">
        <w:rPr>
          <w:rFonts w:ascii="QCF_BSML" w:hAnsi="QCF_BSML" w:cs="QCF_BSML"/>
          <w:color w:val="0000FF"/>
          <w:kern w:val="0"/>
          <w:sz w:val="26"/>
          <w:szCs w:val="26"/>
          <w:rtl/>
          <w:lang w:eastAsia="en-US"/>
        </w:rPr>
        <w:t>ﮊ</w:t>
      </w:r>
      <w:r w:rsidR="0014269D" w:rsidRPr="00855472">
        <w:rPr>
          <w:rFonts w:ascii="Arial" w:hAnsi="Arial" w:cs="Arial"/>
          <w:color w:val="0000FF"/>
          <w:kern w:val="0"/>
          <w:sz w:val="18"/>
          <w:szCs w:val="18"/>
          <w:rtl/>
          <w:lang w:eastAsia="en-US"/>
        </w:rPr>
        <w:t xml:space="preserve"> </w:t>
      </w:r>
      <w:r w:rsidRPr="00B40106">
        <w:rPr>
          <w:rFonts w:ascii="mylotus" w:hAnsi="mylotus" w:cs="mylotus"/>
          <w:kern w:val="26"/>
          <w:sz w:val="26"/>
          <w:szCs w:val="26"/>
          <w:rtl/>
        </w:rPr>
        <w:t>[آل عمران/</w:t>
      </w:r>
      <w:r w:rsidRPr="00B40106">
        <w:rPr>
          <w:rFonts w:ascii="mylotus" w:hAnsi="mylotus" w:cs="mylotus" w:hint="cs"/>
          <w:kern w:val="26"/>
          <w:sz w:val="26"/>
          <w:szCs w:val="26"/>
          <w:rtl/>
        </w:rPr>
        <w:t xml:space="preserve"> </w:t>
      </w:r>
      <w:r w:rsidRPr="00B40106">
        <w:rPr>
          <w:rFonts w:ascii="mylotus" w:hAnsi="mylotus" w:cs="mylotus"/>
          <w:kern w:val="26"/>
          <w:sz w:val="26"/>
          <w:szCs w:val="26"/>
          <w:rtl/>
        </w:rPr>
        <w:t>16].</w:t>
      </w:r>
    </w:p>
    <w:p w:rsidR="003224E7" w:rsidRPr="00B40106" w:rsidRDefault="003224E7" w:rsidP="00875DF5">
      <w:pPr>
        <w:spacing w:before="50" w:line="500" w:lineRule="exact"/>
        <w:ind w:firstLineChars="200" w:firstLine="522"/>
        <w:rPr>
          <w:rFonts w:ascii="SimSun" w:hAnsi="SimSun" w:cs="Traditional Arabic"/>
          <w:b/>
          <w:bCs/>
          <w:color w:val="800000"/>
          <w:kern w:val="26"/>
          <w:sz w:val="26"/>
          <w:szCs w:val="26"/>
          <w:lang w:val="zh-CN"/>
        </w:rPr>
      </w:pPr>
      <w:r w:rsidRPr="00B40106">
        <w:rPr>
          <w:rFonts w:ascii="SimSun" w:hAnsi="SimSun" w:cs="Traditional Arabic" w:hint="eastAsia"/>
          <w:b/>
          <w:bCs/>
          <w:color w:val="800000"/>
          <w:kern w:val="26"/>
          <w:sz w:val="26"/>
          <w:szCs w:val="26"/>
          <w:lang w:val="zh-CN"/>
        </w:rPr>
        <w:t>【</w:t>
      </w:r>
      <w:r w:rsidRPr="00B40106">
        <w:rPr>
          <w:rFonts w:ascii="SimSun" w:hAnsi="SimSun" w:hint="eastAsia"/>
          <w:b/>
          <w:bCs/>
          <w:color w:val="800000"/>
          <w:kern w:val="26"/>
          <w:sz w:val="26"/>
          <w:szCs w:val="26"/>
        </w:rPr>
        <w:t>[16]</w:t>
      </w:r>
      <w:r w:rsidRPr="00B40106">
        <w:rPr>
          <w:rFonts w:ascii="SimSun" w:hAnsi="SimSun" w:hint="eastAsia"/>
          <w:kern w:val="26"/>
          <w:sz w:val="26"/>
          <w:szCs w:val="26"/>
        </w:rPr>
        <w:t>（他们说：）</w:t>
      </w:r>
      <w:r w:rsidRPr="00B40106">
        <w:rPr>
          <w:rFonts w:ascii="SimSun" w:hAnsi="SimSun" w:hint="eastAsia"/>
          <w:b/>
          <w:bCs/>
          <w:color w:val="800000"/>
          <w:kern w:val="26"/>
          <w:sz w:val="26"/>
          <w:szCs w:val="26"/>
        </w:rPr>
        <w:t>“我们的主啊！我们确已信道了，求您赦宥我们的罪过，求您使我们得免于火狱的刑罚。”</w:t>
      </w:r>
      <w:r w:rsidRPr="00B40106">
        <w:rPr>
          <w:rFonts w:ascii="SimSun" w:hAnsi="SimSun" w:cs="Traditional Arabic" w:hint="eastAsia"/>
          <w:b/>
          <w:bCs/>
          <w:color w:val="800000"/>
          <w:kern w:val="26"/>
          <w:sz w:val="26"/>
          <w:szCs w:val="26"/>
          <w:lang w:val="zh-CN"/>
        </w:rPr>
        <w:t>】</w:t>
      </w:r>
      <w:r w:rsidRPr="00B40106">
        <w:rPr>
          <w:rStyle w:val="a5"/>
          <w:b/>
          <w:bCs w:val="0"/>
          <w:color w:val="800000"/>
          <w:kern w:val="26"/>
          <w:lang w:val="zh-CN"/>
        </w:rPr>
        <w:footnoteReference w:id="2"/>
      </w:r>
    </w:p>
    <w:p w:rsidR="003224E7" w:rsidRPr="00B40106" w:rsidRDefault="003224E7" w:rsidP="00875DF5">
      <w:pPr>
        <w:widowControl/>
        <w:spacing w:beforeLines="50" w:line="500" w:lineRule="exact"/>
        <w:ind w:firstLineChars="200" w:firstLine="521"/>
        <w:rPr>
          <w:rFonts w:ascii="STXingkai" w:eastAsia="STXingkai" w:hAnsi="SimSun" w:cs="Arial" w:hint="eastAsia"/>
          <w:b/>
          <w:kern w:val="26"/>
          <w:sz w:val="26"/>
          <w:szCs w:val="26"/>
        </w:rPr>
      </w:pPr>
      <w:r w:rsidRPr="00B40106">
        <w:rPr>
          <w:rFonts w:ascii="STXingkai" w:eastAsia="STXingkai" w:hAnsi="SimSun" w:cs="Arial" w:hint="eastAsia"/>
          <w:b/>
          <w:kern w:val="26"/>
          <w:sz w:val="26"/>
          <w:szCs w:val="26"/>
        </w:rPr>
        <w:sym w:font="Wingdings" w:char="F046"/>
      </w:r>
      <w:r w:rsidRPr="00B40106">
        <w:rPr>
          <w:rFonts w:ascii="STXingkai" w:eastAsia="STXingkai" w:hAnsi="SimSun" w:cs="Arial" w:hint="eastAsia"/>
          <w:b/>
          <w:kern w:val="26"/>
          <w:sz w:val="26"/>
          <w:szCs w:val="26"/>
        </w:rPr>
        <w:t>-祈祷的威力：</w:t>
      </w:r>
    </w:p>
    <w:p w:rsidR="003224E7" w:rsidRPr="00B40106" w:rsidRDefault="003224E7" w:rsidP="00875DF5">
      <w:pPr>
        <w:tabs>
          <w:tab w:val="num" w:pos="0"/>
        </w:tabs>
        <w:spacing w:beforeLines="50" w:line="500" w:lineRule="exact"/>
        <w:ind w:firstLineChars="200" w:firstLine="520"/>
        <w:rPr>
          <w:rFonts w:ascii="SimSun" w:hAnsi="SimSun" w:cs="Traditional Arabic" w:hint="eastAsia"/>
          <w:bCs/>
          <w:kern w:val="26"/>
          <w:sz w:val="26"/>
          <w:szCs w:val="26"/>
          <w:lang w:val="zh-CN"/>
        </w:rPr>
      </w:pPr>
      <w:r w:rsidRPr="00B40106">
        <w:rPr>
          <w:rFonts w:ascii="SimSun" w:hAnsi="SimSun" w:cs="Traditional Arabic" w:hint="eastAsia"/>
          <w:bCs/>
          <w:kern w:val="26"/>
          <w:sz w:val="26"/>
          <w:szCs w:val="26"/>
          <w:lang w:val="zh-CN"/>
        </w:rPr>
        <w:t>祈祷词和求护佑词如同武器的地位一样重要，武器是用来决斗的，并不仅仅是靠它的锋利。何时武器才能成为百利而无一害的呢？强有力地援助者，阻止将要失败者。祈祷是信士的武器，他可以从已经发生和没有发生的事物中受益，根据他对真主的坚信、遵循真主命令的程度，以及为了使真主的言词成为至高无上的而付出的努力，祈祷被应答，并获得所求。</w:t>
      </w:r>
    </w:p>
    <w:p w:rsidR="003224E7" w:rsidRPr="00B40106" w:rsidRDefault="003224E7" w:rsidP="00875DF5">
      <w:pPr>
        <w:widowControl/>
        <w:spacing w:beforeLines="50" w:line="500" w:lineRule="exact"/>
        <w:ind w:firstLineChars="200" w:firstLine="521"/>
        <w:rPr>
          <w:rFonts w:ascii="STXingkai" w:eastAsia="STXingkai" w:hAnsi="SimSun" w:cs="Arial"/>
          <w:b/>
          <w:kern w:val="26"/>
          <w:sz w:val="26"/>
          <w:szCs w:val="26"/>
        </w:rPr>
      </w:pPr>
      <w:r w:rsidRPr="00B40106">
        <w:rPr>
          <w:rFonts w:ascii="STXingkai" w:eastAsia="STXingkai" w:hAnsi="SimSun" w:cs="Arial" w:hint="eastAsia"/>
          <w:b/>
          <w:kern w:val="26"/>
          <w:sz w:val="26"/>
          <w:szCs w:val="26"/>
        </w:rPr>
        <w:sym w:font="Wingdings" w:char="F046"/>
      </w:r>
      <w:r w:rsidRPr="00B40106">
        <w:rPr>
          <w:rFonts w:ascii="STXingkai" w:eastAsia="STXingkai" w:hAnsi="SimSun" w:cs="Arial" w:hint="eastAsia"/>
          <w:b/>
          <w:kern w:val="26"/>
          <w:sz w:val="26"/>
          <w:szCs w:val="26"/>
        </w:rPr>
        <w:t>-被应答的祈祷：</w:t>
      </w:r>
    </w:p>
    <w:p w:rsidR="003224E7" w:rsidRPr="0014269D" w:rsidRDefault="003224E7" w:rsidP="00875DF5">
      <w:pPr>
        <w:tabs>
          <w:tab w:val="num" w:pos="0"/>
        </w:tabs>
        <w:spacing w:beforeLines="50" w:line="500" w:lineRule="exact"/>
        <w:ind w:firstLineChars="200" w:firstLine="520"/>
        <w:rPr>
          <w:rFonts w:ascii="SimSun" w:hAnsi="SimSun" w:cs="Traditional Arabic"/>
          <w:bCs/>
          <w:kern w:val="26"/>
          <w:sz w:val="26"/>
          <w:szCs w:val="26"/>
        </w:rPr>
      </w:pPr>
      <w:r w:rsidRPr="00B40106">
        <w:rPr>
          <w:rFonts w:ascii="SimSun" w:hAnsi="SimSun" w:cs="Traditional Arabic" w:hint="eastAsia"/>
          <w:bCs/>
          <w:kern w:val="26"/>
          <w:sz w:val="26"/>
          <w:szCs w:val="26"/>
          <w:lang w:val="zh-CN"/>
        </w:rPr>
        <w:t>如果祈祷的条件齐备，真主要么会立即赏赐祈求者，要么推迟应答他，以便让穆斯林多哭泣与谦恭地祈求，要么赏赐他其它的事物来有益于他的需求，要么以此消除他的灾难，要么推迟到复生日，真主最知道什么是有益于自己仆人的，因此，我们不要着急。</w:t>
      </w:r>
    </w:p>
    <w:p w:rsidR="003224E7" w:rsidRPr="00B40106" w:rsidRDefault="00327C45" w:rsidP="00855472">
      <w:pPr>
        <w:tabs>
          <w:tab w:val="num" w:pos="0"/>
        </w:tabs>
        <w:bidi/>
        <w:spacing w:before="50"/>
        <w:ind w:firstLineChars="200" w:firstLine="520"/>
        <w:rPr>
          <w:rFonts w:ascii="mylotus" w:hAnsi="mylotus" w:cs="mylotus" w:hint="cs"/>
          <w:kern w:val="26"/>
          <w:sz w:val="26"/>
          <w:szCs w:val="26"/>
          <w:rtl/>
        </w:rPr>
      </w:pPr>
      <w:r w:rsidRPr="00855472">
        <w:rPr>
          <w:rFonts w:ascii="QCF_BSML" w:hAnsi="QCF_BSML" w:cs="QCF_BSML"/>
          <w:color w:val="0000FF"/>
          <w:kern w:val="0"/>
          <w:sz w:val="26"/>
          <w:szCs w:val="26"/>
          <w:rtl/>
          <w:lang w:eastAsia="en-US"/>
        </w:rPr>
        <w:t xml:space="preserve">ﮋ </w:t>
      </w:r>
      <w:r w:rsidRPr="00855472">
        <w:rPr>
          <w:rFonts w:ascii="QCF_P558" w:hAnsi="QCF_P558" w:cs="QCF_P558"/>
          <w:color w:val="0000FF"/>
          <w:kern w:val="0"/>
          <w:sz w:val="26"/>
          <w:szCs w:val="26"/>
          <w:rtl/>
          <w:lang w:eastAsia="en-US"/>
        </w:rPr>
        <w:t xml:space="preserve">ﮮ   ﮯ  ﮰ ﮱﯓ ﯔ ﯕ ﯖ ﯗ ﯘ ﯙ ﯚ </w:t>
      </w:r>
      <w:r w:rsidRPr="00855472">
        <w:rPr>
          <w:rFonts w:ascii="QCF_BSML" w:hAnsi="QCF_BSML" w:cs="QCF_BSML"/>
          <w:color w:val="0000FF"/>
          <w:kern w:val="0"/>
          <w:sz w:val="26"/>
          <w:szCs w:val="26"/>
          <w:rtl/>
          <w:lang w:eastAsia="en-US"/>
        </w:rPr>
        <w:t>ﮊ</w:t>
      </w:r>
      <w:r>
        <w:rPr>
          <w:rFonts w:ascii="Arial" w:hAnsi="Arial" w:cs="Arial"/>
          <w:color w:val="000000"/>
          <w:kern w:val="0"/>
          <w:sz w:val="18"/>
          <w:szCs w:val="18"/>
          <w:rtl/>
          <w:lang w:eastAsia="en-US"/>
        </w:rPr>
        <w:t xml:space="preserve"> </w:t>
      </w:r>
      <w:r w:rsidR="003224E7" w:rsidRPr="00B40106">
        <w:rPr>
          <w:rStyle w:val="Char1"/>
          <w:rFonts w:ascii="mylotus" w:hAnsi="mylotus" w:cs="mylotus"/>
          <w:kern w:val="26"/>
          <w:sz w:val="26"/>
          <w:szCs w:val="26"/>
          <w:rtl/>
        </w:rPr>
        <w:t>[الطلاق/3]</w:t>
      </w:r>
      <w:r w:rsidR="003224E7" w:rsidRPr="00B40106">
        <w:rPr>
          <w:rFonts w:ascii="mylotus" w:hAnsi="mylotus" w:cs="mylotus"/>
          <w:kern w:val="26"/>
          <w:sz w:val="26"/>
          <w:szCs w:val="26"/>
          <w:rtl/>
        </w:rPr>
        <w:t>.</w:t>
      </w:r>
    </w:p>
    <w:p w:rsidR="003224E7" w:rsidRPr="00B40106" w:rsidRDefault="003224E7" w:rsidP="00875DF5">
      <w:pPr>
        <w:spacing w:before="50" w:line="500" w:lineRule="exact"/>
        <w:ind w:firstLineChars="200" w:firstLine="522"/>
        <w:rPr>
          <w:rFonts w:ascii="SimSun" w:hAnsi="SimSun" w:cs="Traditional Arabic"/>
          <w:b/>
          <w:color w:val="800000"/>
          <w:kern w:val="26"/>
          <w:sz w:val="26"/>
          <w:szCs w:val="26"/>
        </w:rPr>
      </w:pP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真主确是能达到自己目的的，真主确已使万物各有定数</w:t>
      </w:r>
      <w:r w:rsidRPr="00B40106">
        <w:rPr>
          <w:rFonts w:ascii="SimSun" w:hAnsi="SimSun" w:cs="Traditional Arabic" w:hint="eastAsia"/>
          <w:b/>
          <w:bCs/>
          <w:color w:val="800000"/>
          <w:kern w:val="26"/>
          <w:sz w:val="26"/>
          <w:szCs w:val="26"/>
        </w:rPr>
        <w:t>。</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3"/>
      </w:r>
    </w:p>
    <w:p w:rsidR="003224E7" w:rsidRPr="00B40106" w:rsidRDefault="003224E7" w:rsidP="00855472">
      <w:pPr>
        <w:tabs>
          <w:tab w:val="num" w:pos="0"/>
        </w:tabs>
        <w:bidi/>
        <w:spacing w:before="50"/>
        <w:ind w:firstLineChars="200" w:firstLine="520"/>
        <w:rPr>
          <w:rFonts w:ascii="mylotus" w:hAnsi="mylotus" w:cs="mylotus"/>
          <w:kern w:val="26"/>
          <w:sz w:val="26"/>
          <w:szCs w:val="26"/>
          <w:rtl/>
        </w:rPr>
      </w:pPr>
      <w:r w:rsidRPr="00B40106">
        <w:rPr>
          <w:rFonts w:ascii="mylotus" w:hAnsi="mylotus" w:cs="mylotus"/>
          <w:kern w:val="26"/>
          <w:sz w:val="26"/>
          <w:szCs w:val="26"/>
          <w:rtl/>
        </w:rPr>
        <w:t>قال الله تعالى:</w:t>
      </w:r>
      <w:r w:rsidR="00327C45">
        <w:rPr>
          <w:rFonts w:ascii="mylotus" w:hAnsi="mylotus" w:cs="mylotus" w:hint="cs"/>
          <w:kern w:val="26"/>
          <w:sz w:val="26"/>
          <w:szCs w:val="26"/>
          <w:rtl/>
        </w:rPr>
        <w:t xml:space="preserve"> </w:t>
      </w:r>
      <w:r w:rsidR="00327C45" w:rsidRPr="00855472">
        <w:rPr>
          <w:rFonts w:ascii="QCF_BSML" w:hAnsi="QCF_BSML" w:cs="QCF_BSML"/>
          <w:color w:val="0000FF"/>
          <w:kern w:val="0"/>
          <w:sz w:val="26"/>
          <w:szCs w:val="26"/>
          <w:rtl/>
          <w:lang w:eastAsia="en-US"/>
        </w:rPr>
        <w:t xml:space="preserve">ﮋ </w:t>
      </w:r>
      <w:r w:rsidR="00327C45" w:rsidRPr="00855472">
        <w:rPr>
          <w:rFonts w:ascii="QCF_P028" w:hAnsi="QCF_P028" w:cs="QCF_P028"/>
          <w:color w:val="0000FF"/>
          <w:kern w:val="0"/>
          <w:sz w:val="26"/>
          <w:szCs w:val="26"/>
          <w:rtl/>
          <w:lang w:eastAsia="en-US"/>
        </w:rPr>
        <w:t xml:space="preserve">ﯩ ﯪ  ﯫ ﯬ ﯭ ﯮﯯ ﯰ ﯱ ﯲ ﯳ ﯴﯵ  ﯶ ﯷ ﯸ ﯹ ﯺ ﯻ ﯼ  </w:t>
      </w:r>
      <w:r w:rsidR="00327C45" w:rsidRPr="00855472">
        <w:rPr>
          <w:rFonts w:ascii="QCF_BSML" w:hAnsi="QCF_BSML" w:cs="QCF_BSML"/>
          <w:color w:val="0000FF"/>
          <w:kern w:val="0"/>
          <w:sz w:val="26"/>
          <w:szCs w:val="26"/>
          <w:rtl/>
          <w:lang w:eastAsia="en-US"/>
        </w:rPr>
        <w:t>ﮊ</w:t>
      </w:r>
      <w:r w:rsidR="00327C45">
        <w:rPr>
          <w:rFonts w:ascii="Arial" w:hAnsi="Arial" w:cs="Arial"/>
          <w:color w:val="000000"/>
          <w:kern w:val="0"/>
          <w:sz w:val="18"/>
          <w:szCs w:val="18"/>
          <w:rtl/>
          <w:lang w:eastAsia="en-US"/>
        </w:rPr>
        <w:t xml:space="preserve"> </w:t>
      </w:r>
      <w:r w:rsidRPr="00B40106">
        <w:rPr>
          <w:rFonts w:ascii="mylotus" w:hAnsi="mylotus" w:cs="mylotus"/>
          <w:kern w:val="26"/>
          <w:sz w:val="26"/>
          <w:szCs w:val="26"/>
          <w:rtl/>
        </w:rPr>
        <w:t>[البقرة/186].</w:t>
      </w:r>
    </w:p>
    <w:p w:rsidR="003224E7" w:rsidRPr="00B40106" w:rsidRDefault="003224E7" w:rsidP="00875DF5">
      <w:pPr>
        <w:spacing w:before="50" w:line="500" w:lineRule="exact"/>
        <w:ind w:firstLineChars="200" w:firstLine="522"/>
        <w:rPr>
          <w:rFonts w:ascii="SimSun" w:hAnsi="SimSun"/>
          <w:b/>
          <w:color w:val="800000"/>
          <w:kern w:val="26"/>
          <w:sz w:val="26"/>
          <w:szCs w:val="26"/>
          <w:lang w:val="zh-CN"/>
        </w:rPr>
      </w:pPr>
      <w:r w:rsidRPr="00B40106">
        <w:rPr>
          <w:rFonts w:ascii="SimSun" w:hAnsi="SimSun" w:hint="eastAsia"/>
          <w:b/>
          <w:color w:val="800000"/>
          <w:kern w:val="26"/>
          <w:sz w:val="26"/>
          <w:szCs w:val="26"/>
          <w:lang w:val="zh-CN"/>
        </w:rPr>
        <w:t>【</w:t>
      </w:r>
      <w:r w:rsidRPr="00B40106">
        <w:rPr>
          <w:rFonts w:ascii="SimSun" w:hAnsi="SimSun" w:hint="eastAsia"/>
          <w:b/>
          <w:bCs/>
          <w:color w:val="800000"/>
          <w:kern w:val="26"/>
          <w:sz w:val="26"/>
          <w:szCs w:val="26"/>
        </w:rPr>
        <w:t>[186]如果我的仆人询问我的情况，你就告诉他们：我确是临近的，确是答应祈祷者的祈祷的。当他祈祷我的时候，教他们应答我，信仰我，以便他们遵循正道</w:t>
      </w:r>
      <w:r w:rsidRPr="00B40106">
        <w:rPr>
          <w:rFonts w:ascii="SimSun" w:hAnsi="SimSun" w:hint="eastAsia"/>
          <w:b/>
          <w:color w:val="800000"/>
          <w:kern w:val="26"/>
          <w:sz w:val="26"/>
          <w:szCs w:val="26"/>
        </w:rPr>
        <w:t>。</w:t>
      </w:r>
      <w:r w:rsidRPr="00B40106">
        <w:rPr>
          <w:rFonts w:ascii="SimSun" w:hAnsi="SimSun" w:hint="eastAsia"/>
          <w:b/>
          <w:color w:val="800000"/>
          <w:kern w:val="26"/>
          <w:sz w:val="26"/>
          <w:szCs w:val="26"/>
          <w:lang w:val="zh-CN"/>
        </w:rPr>
        <w:t>】</w:t>
      </w:r>
      <w:r w:rsidRPr="00B40106">
        <w:rPr>
          <w:rStyle w:val="a5"/>
          <w:b/>
          <w:color w:val="800000"/>
          <w:kern w:val="26"/>
          <w:lang w:val="zh-CN"/>
        </w:rPr>
        <w:footnoteReference w:id="4"/>
      </w:r>
    </w:p>
    <w:p w:rsidR="003224E7" w:rsidRPr="00B40106" w:rsidRDefault="003224E7" w:rsidP="00875DF5">
      <w:pPr>
        <w:widowControl/>
        <w:spacing w:beforeLines="50" w:line="500" w:lineRule="exact"/>
        <w:ind w:firstLineChars="200" w:firstLine="521"/>
        <w:rPr>
          <w:rFonts w:ascii="STXingkai" w:eastAsia="STXingkai" w:hAnsi="SimSun" w:cs="Arial" w:hint="eastAsia"/>
          <w:b/>
          <w:kern w:val="26"/>
          <w:sz w:val="26"/>
          <w:szCs w:val="26"/>
        </w:rPr>
      </w:pPr>
      <w:r w:rsidRPr="00B40106">
        <w:rPr>
          <w:rFonts w:ascii="STXingkai" w:eastAsia="STXingkai" w:hAnsi="SimSun" w:cs="Arial" w:hint="eastAsia"/>
          <w:b/>
          <w:kern w:val="26"/>
          <w:sz w:val="26"/>
          <w:szCs w:val="26"/>
        </w:rPr>
        <w:sym w:font="Wingdings" w:char="F046"/>
      </w:r>
      <w:r w:rsidRPr="00B40106">
        <w:rPr>
          <w:rFonts w:ascii="STXingkai" w:eastAsia="STXingkai" w:hAnsi="SimSun" w:cs="Arial" w:hint="eastAsia"/>
          <w:b/>
          <w:kern w:val="26"/>
          <w:sz w:val="26"/>
          <w:szCs w:val="26"/>
        </w:rPr>
        <w:t>-被拒绝的祈祷：</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lang w:val="zh-CN"/>
        </w:rPr>
      </w:pPr>
      <w:r w:rsidRPr="00B40106">
        <w:rPr>
          <w:rFonts w:ascii="SimSun" w:hAnsi="SimSun" w:cs="Traditional Arabic" w:hint="eastAsia"/>
          <w:bCs/>
          <w:kern w:val="26"/>
          <w:sz w:val="26"/>
          <w:szCs w:val="26"/>
          <w:lang w:val="zh-CN"/>
        </w:rPr>
        <w:t>祈祷属于</w:t>
      </w:r>
      <w:r w:rsidRPr="00B40106">
        <w:rPr>
          <w:rFonts w:ascii="SimSun" w:hAnsi="SimSun" w:cs="Arial" w:hint="eastAsia"/>
          <w:bCs/>
          <w:kern w:val="26"/>
          <w:sz w:val="26"/>
          <w:szCs w:val="26"/>
        </w:rPr>
        <w:t>排除苦难、获取所需的最强有力的因素之一，</w:t>
      </w:r>
      <w:r w:rsidRPr="00B40106">
        <w:rPr>
          <w:rFonts w:ascii="SimSun" w:hAnsi="SimSun" w:cs="Traditional Arabic" w:hint="eastAsia"/>
          <w:bCs/>
          <w:kern w:val="26"/>
          <w:sz w:val="26"/>
          <w:szCs w:val="26"/>
          <w:lang w:val="zh-CN"/>
        </w:rPr>
        <w:t>但可能会因为其它的影响而失败，要么是因为他的精神软弱，祈祷中掺杂着违背，真主不喜爱他的祈祷；要么是因为他的内心软弱，在祈祷的时候没有全心的祈求清高的真主；要么是获取了做祈祷被应答的因素——侵吞非法财产、疏忽和忽视占先，心灵积累了各种罪过，要么是急于得到应答，要么放弃祈祷。也许在今世没有给予他，而在后世里将给予他比此更丰厚的；也许没有给予他，而消除了他类似的灾难；也许他获得了所求，而增加了罪过，那么，没有获得对他来说是更好的；也许没有给予他，以免他忙于此事疏忽了记念自己的养主，致使他不祈求主，从而停滞在主的门外。</w:t>
      </w:r>
    </w:p>
    <w:p w:rsidR="003224E7" w:rsidRPr="00B40106" w:rsidRDefault="003224E7" w:rsidP="00875DF5">
      <w:pPr>
        <w:widowControl/>
        <w:spacing w:beforeLines="50" w:line="500" w:lineRule="exact"/>
        <w:ind w:firstLineChars="200" w:firstLine="521"/>
        <w:rPr>
          <w:rFonts w:ascii="STXingkai" w:eastAsia="STXingkai" w:hAnsi="SimSun" w:cs="Arial" w:hint="eastAsia"/>
          <w:b/>
          <w:kern w:val="26"/>
          <w:sz w:val="26"/>
          <w:szCs w:val="26"/>
        </w:rPr>
      </w:pPr>
      <w:r w:rsidRPr="00B40106">
        <w:rPr>
          <w:rFonts w:ascii="STXingkai" w:eastAsia="STXingkai" w:hAnsi="SimSun" w:cs="Arial" w:hint="eastAsia"/>
          <w:b/>
          <w:kern w:val="26"/>
          <w:sz w:val="26"/>
          <w:szCs w:val="26"/>
        </w:rPr>
        <w:sym w:font="Wingdings" w:char="F046"/>
      </w:r>
      <w:r w:rsidRPr="00B40106">
        <w:rPr>
          <w:rFonts w:ascii="STXingkai" w:eastAsia="STXingkai" w:hAnsi="SimSun" w:cs="Arial" w:hint="eastAsia"/>
          <w:b/>
          <w:kern w:val="26"/>
          <w:sz w:val="26"/>
          <w:szCs w:val="26"/>
        </w:rPr>
        <w:t>-遭到灾难时祈祷的情况</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lang w:val="zh-CN"/>
        </w:rPr>
      </w:pPr>
      <w:r w:rsidRPr="00B40106">
        <w:rPr>
          <w:rFonts w:ascii="SimSun" w:hAnsi="SimSun" w:cs="Traditional Arabic" w:hint="eastAsia"/>
          <w:bCs/>
          <w:kern w:val="26"/>
          <w:sz w:val="26"/>
          <w:szCs w:val="26"/>
          <w:lang w:val="zh-CN"/>
        </w:rPr>
        <w:t>祈祷是良药，是灾难的敌人，它阻止灾难降下，它消除或减轻已经降下的灾难。它有三种情况：</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lang w:val="zh-CN"/>
        </w:rPr>
      </w:pPr>
      <w:r w:rsidRPr="00B40106">
        <w:rPr>
          <w:rFonts w:ascii="STXingkai" w:eastAsia="STXingkai" w:hAnsi="SimSun" w:cs="Traditional Arabic" w:hint="eastAsia"/>
          <w:bCs/>
          <w:kern w:val="26"/>
          <w:sz w:val="26"/>
          <w:szCs w:val="26"/>
          <w:lang w:val="zh-CN"/>
        </w:rPr>
        <w:t>第一：</w:t>
      </w:r>
      <w:r w:rsidRPr="00B40106">
        <w:rPr>
          <w:rFonts w:ascii="SimSun" w:hAnsi="SimSun" w:cs="Traditional Arabic" w:hint="eastAsia"/>
          <w:bCs/>
          <w:kern w:val="26"/>
          <w:sz w:val="26"/>
          <w:szCs w:val="26"/>
          <w:lang w:val="zh-CN"/>
        </w:rPr>
        <w:t>祈祷强于灾难，然后它消除灾难。</w:t>
      </w:r>
    </w:p>
    <w:p w:rsidR="003224E7" w:rsidRPr="00B40106" w:rsidRDefault="003224E7" w:rsidP="00875DF5">
      <w:pPr>
        <w:widowControl/>
        <w:spacing w:before="50" w:line="500" w:lineRule="exact"/>
        <w:ind w:firstLineChars="200" w:firstLine="520"/>
        <w:rPr>
          <w:rFonts w:ascii="SimSun" w:hAnsi="SimSun" w:cs="Traditional Arabic" w:hint="eastAsia"/>
          <w:bCs/>
          <w:kern w:val="26"/>
          <w:sz w:val="26"/>
          <w:szCs w:val="26"/>
          <w:lang w:val="zh-CN"/>
        </w:rPr>
      </w:pPr>
      <w:r w:rsidRPr="00B40106">
        <w:rPr>
          <w:rFonts w:ascii="STXingkai" w:eastAsia="STXingkai" w:hAnsi="SimSun" w:cs="Traditional Arabic" w:hint="eastAsia"/>
          <w:bCs/>
          <w:kern w:val="26"/>
          <w:sz w:val="26"/>
          <w:szCs w:val="26"/>
          <w:lang w:val="zh-CN"/>
        </w:rPr>
        <w:t>第二：</w:t>
      </w:r>
      <w:r w:rsidRPr="00B40106">
        <w:rPr>
          <w:rFonts w:ascii="SimSun" w:hAnsi="SimSun" w:cs="Traditional Arabic" w:hint="eastAsia"/>
          <w:bCs/>
          <w:kern w:val="26"/>
          <w:sz w:val="26"/>
          <w:szCs w:val="26"/>
          <w:lang w:val="zh-CN"/>
        </w:rPr>
        <w:t>祈祷弱于灾难，然后灾难使其加强；</w:t>
      </w:r>
    </w:p>
    <w:p w:rsidR="003224E7" w:rsidRPr="00B40106" w:rsidRDefault="003224E7" w:rsidP="00875DF5">
      <w:pPr>
        <w:widowControl/>
        <w:spacing w:before="50" w:line="500" w:lineRule="exact"/>
        <w:ind w:firstLineChars="200" w:firstLine="520"/>
        <w:rPr>
          <w:rFonts w:ascii="STXingkai" w:eastAsia="STXingkai" w:hAnsi="SimSun" w:cs="Traditional Arabic" w:hint="eastAsia"/>
          <w:bCs/>
          <w:kern w:val="26"/>
          <w:sz w:val="26"/>
          <w:szCs w:val="26"/>
          <w:lang w:val="zh-CN"/>
        </w:rPr>
      </w:pPr>
      <w:r w:rsidRPr="00B40106">
        <w:rPr>
          <w:rFonts w:ascii="STXingkai" w:eastAsia="STXingkai" w:hAnsi="SimSun" w:cs="Traditional Arabic" w:hint="eastAsia"/>
          <w:bCs/>
          <w:kern w:val="26"/>
          <w:sz w:val="26"/>
          <w:szCs w:val="26"/>
          <w:lang w:val="zh-CN"/>
        </w:rPr>
        <w:t>第三：</w:t>
      </w:r>
      <w:r w:rsidRPr="00B40106">
        <w:rPr>
          <w:rFonts w:ascii="SimSun" w:hAnsi="SimSun" w:cs="Traditional Arabic" w:hint="eastAsia"/>
          <w:bCs/>
          <w:kern w:val="26"/>
          <w:sz w:val="26"/>
          <w:szCs w:val="26"/>
          <w:lang w:val="zh-CN"/>
        </w:rPr>
        <w:t>祈祷与灾难不差上下，它俩相互排斥。</w:t>
      </w:r>
    </w:p>
    <w:p w:rsidR="003224E7" w:rsidRPr="00B40106" w:rsidRDefault="003224E7" w:rsidP="00875DF5">
      <w:pPr>
        <w:widowControl/>
        <w:spacing w:beforeLines="50" w:line="500" w:lineRule="exact"/>
        <w:ind w:firstLineChars="200" w:firstLine="521"/>
        <w:rPr>
          <w:rFonts w:ascii="STXingkai" w:eastAsia="STXingkai" w:hAnsi="SimSun" w:cs="Arial" w:hint="eastAsia"/>
          <w:b/>
          <w:kern w:val="26"/>
          <w:sz w:val="26"/>
          <w:szCs w:val="26"/>
        </w:rPr>
      </w:pPr>
      <w:r w:rsidRPr="00B40106">
        <w:rPr>
          <w:rFonts w:ascii="STXingkai" w:eastAsia="STXingkai" w:hAnsi="SimSun" w:cs="Arial" w:hint="eastAsia"/>
          <w:b/>
          <w:kern w:val="26"/>
          <w:sz w:val="26"/>
          <w:szCs w:val="26"/>
        </w:rPr>
        <w:sym w:font="Wingdings" w:char="F046"/>
      </w:r>
      <w:r w:rsidRPr="00B40106">
        <w:rPr>
          <w:rFonts w:ascii="STXingkai" w:eastAsia="STXingkai" w:hAnsi="SimSun" w:cs="Arial" w:hint="eastAsia"/>
          <w:b/>
          <w:kern w:val="26"/>
          <w:sz w:val="26"/>
          <w:szCs w:val="26"/>
        </w:rPr>
        <w:t>-祈祷的优越</w:t>
      </w:r>
    </w:p>
    <w:p w:rsidR="003224E7" w:rsidRPr="00B40106" w:rsidRDefault="003224E7" w:rsidP="00875DF5">
      <w:pPr>
        <w:tabs>
          <w:tab w:val="num" w:pos="0"/>
        </w:tabs>
        <w:spacing w:beforeLines="50" w:line="500" w:lineRule="exact"/>
        <w:ind w:firstLineChars="200" w:firstLine="520"/>
        <w:rPr>
          <w:rFonts w:ascii="SimSun" w:hAnsi="SimSun" w:cs="Traditional Arabic"/>
          <w:b/>
          <w:color w:val="800000"/>
          <w:kern w:val="26"/>
          <w:sz w:val="26"/>
          <w:szCs w:val="26"/>
          <w:lang w:val="zh-CN"/>
        </w:rPr>
      </w:pPr>
      <w:r w:rsidRPr="00B40106">
        <w:rPr>
          <w:rFonts w:ascii="SimSun" w:hAnsi="SimSun" w:cs="SimSun" w:hint="eastAsia"/>
          <w:bCs/>
          <w:kern w:val="26"/>
          <w:sz w:val="26"/>
          <w:szCs w:val="26"/>
        </w:rPr>
        <w:sym w:font="Wingdings" w:char="F08C"/>
      </w:r>
      <w:r w:rsidRPr="00B40106">
        <w:rPr>
          <w:rFonts w:ascii="SimSun" w:hAnsi="SimSun" w:cs="SimSun" w:hint="eastAsia"/>
          <w:bCs/>
          <w:kern w:val="26"/>
          <w:sz w:val="26"/>
          <w:szCs w:val="26"/>
        </w:rPr>
        <w:t>-</w:t>
      </w:r>
      <w:r w:rsidRPr="00B40106">
        <w:rPr>
          <w:rFonts w:ascii="SimSun" w:hAnsi="SimSun" w:cs="Traditional Arabic" w:hint="eastAsia"/>
          <w:bCs/>
          <w:kern w:val="26"/>
          <w:sz w:val="26"/>
          <w:szCs w:val="26"/>
          <w:lang w:val="zh-CN"/>
        </w:rPr>
        <w:t>清高的真主说：</w:t>
      </w:r>
      <w:r w:rsidRPr="00B40106">
        <w:rPr>
          <w:rFonts w:ascii="SimSun" w:hAnsi="SimSun" w:cs="Traditional Arabic"/>
          <w:b/>
          <w:color w:val="800000"/>
          <w:kern w:val="26"/>
          <w:sz w:val="26"/>
          <w:szCs w:val="26"/>
          <w:lang w:val="zh-CN"/>
        </w:rPr>
        <w:t xml:space="preserve"> </w:t>
      </w:r>
    </w:p>
    <w:p w:rsidR="003224E7" w:rsidRPr="00B40106" w:rsidRDefault="003224E7" w:rsidP="00855472">
      <w:pPr>
        <w:tabs>
          <w:tab w:val="num" w:pos="0"/>
        </w:tabs>
        <w:bidi/>
        <w:spacing w:beforeLines="50"/>
        <w:ind w:firstLineChars="200" w:firstLine="520"/>
        <w:rPr>
          <w:kern w:val="26"/>
          <w:sz w:val="26"/>
          <w:szCs w:val="26"/>
          <w:rtl/>
        </w:rPr>
      </w:pPr>
      <w:r w:rsidRPr="00B40106">
        <w:rPr>
          <w:kern w:val="26"/>
          <w:sz w:val="26"/>
          <w:szCs w:val="26"/>
          <w:rtl/>
        </w:rPr>
        <w:t>1- قال الله تعالى:</w:t>
      </w:r>
      <w:r w:rsidRPr="00B40106">
        <w:rPr>
          <w:rFonts w:hint="cs"/>
          <w:kern w:val="26"/>
          <w:sz w:val="26"/>
          <w:szCs w:val="26"/>
          <w:rtl/>
        </w:rPr>
        <w:t xml:space="preserve"> </w:t>
      </w:r>
      <w:r w:rsidR="00327C45" w:rsidRPr="00855472">
        <w:rPr>
          <w:rFonts w:ascii="QCF_BSML" w:hAnsi="QCF_BSML" w:cs="QCF_BSML"/>
          <w:color w:val="0000FF"/>
          <w:kern w:val="0"/>
          <w:sz w:val="26"/>
          <w:szCs w:val="26"/>
          <w:rtl/>
          <w:lang w:eastAsia="en-US"/>
        </w:rPr>
        <w:t xml:space="preserve">ﮋ </w:t>
      </w:r>
      <w:r w:rsidR="00327C45" w:rsidRPr="00855472">
        <w:rPr>
          <w:rFonts w:ascii="QCF_P028" w:hAnsi="QCF_P028" w:cs="QCF_P028"/>
          <w:color w:val="0000FF"/>
          <w:kern w:val="0"/>
          <w:sz w:val="26"/>
          <w:szCs w:val="26"/>
          <w:rtl/>
          <w:lang w:eastAsia="en-US"/>
        </w:rPr>
        <w:t xml:space="preserve">ﯩ ﯪ  ﯫ ﯬ ﯭ ﯮﯯ ﯰ ﯱ ﯲ ﯳ ﯴﯵ  ﯶ ﯷ ﯸ ﯹ ﯺ ﯻ ﯼ  </w:t>
      </w:r>
      <w:r w:rsidR="00327C45" w:rsidRPr="00855472">
        <w:rPr>
          <w:rFonts w:ascii="QCF_BSML" w:hAnsi="QCF_BSML" w:cs="QCF_BSML"/>
          <w:color w:val="0000FF"/>
          <w:kern w:val="0"/>
          <w:sz w:val="26"/>
          <w:szCs w:val="26"/>
          <w:rtl/>
          <w:lang w:eastAsia="en-US"/>
        </w:rPr>
        <w:t>ﮊ</w:t>
      </w:r>
      <w:r w:rsidR="00327C45">
        <w:rPr>
          <w:rStyle w:val="Char1"/>
          <w:rFonts w:hint="cs"/>
          <w:kern w:val="26"/>
          <w:sz w:val="26"/>
          <w:szCs w:val="26"/>
          <w:rtl/>
        </w:rPr>
        <w:t xml:space="preserve"> </w:t>
      </w:r>
      <w:r w:rsidRPr="00B40106">
        <w:rPr>
          <w:rStyle w:val="Char1"/>
          <w:kern w:val="26"/>
          <w:sz w:val="26"/>
          <w:szCs w:val="26"/>
          <w:rtl/>
        </w:rPr>
        <w:t>[البقرة/186]</w:t>
      </w:r>
      <w:r w:rsidRPr="00B40106">
        <w:rPr>
          <w:kern w:val="26"/>
          <w:sz w:val="26"/>
          <w:szCs w:val="26"/>
          <w:rtl/>
        </w:rPr>
        <w:t>.</w:t>
      </w:r>
    </w:p>
    <w:p w:rsidR="003224E7" w:rsidRPr="00B40106" w:rsidRDefault="003224E7" w:rsidP="00875DF5">
      <w:pPr>
        <w:spacing w:beforeLines="50" w:line="500" w:lineRule="exact"/>
        <w:ind w:firstLineChars="200" w:firstLine="522"/>
        <w:rPr>
          <w:rFonts w:ascii="SimSun" w:hAnsi="SimSun"/>
          <w:b/>
          <w:color w:val="800000"/>
          <w:kern w:val="26"/>
          <w:sz w:val="26"/>
          <w:szCs w:val="26"/>
          <w:lang w:val="zh-CN"/>
        </w:rPr>
      </w:pPr>
      <w:r w:rsidRPr="00B40106">
        <w:rPr>
          <w:rFonts w:ascii="SimSun" w:hAnsi="SimSun" w:hint="eastAsia"/>
          <w:b/>
          <w:color w:val="800000"/>
          <w:kern w:val="26"/>
          <w:sz w:val="26"/>
          <w:szCs w:val="26"/>
          <w:lang w:val="zh-CN"/>
        </w:rPr>
        <w:t>【</w:t>
      </w:r>
      <w:r w:rsidRPr="00B40106">
        <w:rPr>
          <w:rFonts w:ascii="SimSun" w:hAnsi="SimSun" w:hint="eastAsia"/>
          <w:b/>
          <w:bCs/>
          <w:color w:val="800000"/>
          <w:kern w:val="26"/>
          <w:sz w:val="26"/>
          <w:szCs w:val="26"/>
        </w:rPr>
        <w:t>[186]如果我的仆人询问我的情况，你就告诉他们：我确是临近的，确是答应祈祷者的祈祷的。当他祈祷我的时候，教他们应答我，信仰我，以便他们遵循正道</w:t>
      </w:r>
      <w:r w:rsidRPr="00B40106">
        <w:rPr>
          <w:rFonts w:ascii="SimSun" w:hAnsi="SimSun" w:hint="eastAsia"/>
          <w:b/>
          <w:color w:val="800000"/>
          <w:kern w:val="26"/>
          <w:sz w:val="26"/>
          <w:szCs w:val="26"/>
        </w:rPr>
        <w:t>。</w:t>
      </w:r>
      <w:r w:rsidRPr="00B40106">
        <w:rPr>
          <w:rFonts w:ascii="SimSun" w:hAnsi="SimSun" w:hint="eastAsia"/>
          <w:b/>
          <w:color w:val="800000"/>
          <w:kern w:val="26"/>
          <w:sz w:val="26"/>
          <w:szCs w:val="26"/>
          <w:lang w:val="zh-CN"/>
        </w:rPr>
        <w:t>】</w:t>
      </w:r>
      <w:r w:rsidRPr="00B40106">
        <w:rPr>
          <w:rStyle w:val="a5"/>
          <w:b/>
          <w:color w:val="800000"/>
          <w:kern w:val="26"/>
          <w:lang w:val="zh-CN"/>
        </w:rPr>
        <w:footnoteReference w:id="5"/>
      </w:r>
    </w:p>
    <w:p w:rsidR="003224E7" w:rsidRPr="00B40106" w:rsidRDefault="003224E7" w:rsidP="00875DF5">
      <w:pPr>
        <w:tabs>
          <w:tab w:val="num" w:pos="0"/>
        </w:tabs>
        <w:spacing w:beforeLines="50" w:line="500" w:lineRule="exact"/>
        <w:ind w:firstLineChars="200" w:firstLine="520"/>
        <w:rPr>
          <w:rFonts w:ascii="SimSun" w:hAnsi="SimSun" w:cs="Traditional Arabic"/>
          <w:b/>
          <w:color w:val="800000"/>
          <w:kern w:val="26"/>
          <w:sz w:val="26"/>
          <w:szCs w:val="26"/>
          <w:lang w:val="zh-CN"/>
        </w:rPr>
      </w:pPr>
      <w:r w:rsidRPr="00B40106">
        <w:rPr>
          <w:rFonts w:ascii="SimSun" w:hAnsi="SimSun" w:cs="SimSun" w:hint="eastAsia"/>
          <w:bCs/>
          <w:kern w:val="26"/>
          <w:sz w:val="26"/>
          <w:szCs w:val="26"/>
        </w:rPr>
        <w:sym w:font="Wingdings" w:char="F08D"/>
      </w:r>
      <w:r w:rsidRPr="00B40106">
        <w:rPr>
          <w:rFonts w:ascii="SimSun" w:hAnsi="SimSun" w:cs="SimSun" w:hint="eastAsia"/>
          <w:bCs/>
          <w:kern w:val="26"/>
          <w:sz w:val="26"/>
          <w:szCs w:val="26"/>
        </w:rPr>
        <w:t>-</w:t>
      </w:r>
      <w:r w:rsidRPr="00B40106">
        <w:rPr>
          <w:rFonts w:ascii="SimSun" w:hAnsi="SimSun" w:cs="Traditional Arabic" w:hint="eastAsia"/>
          <w:bCs/>
          <w:kern w:val="26"/>
          <w:sz w:val="26"/>
          <w:szCs w:val="26"/>
          <w:lang w:val="zh-CN"/>
        </w:rPr>
        <w:t>清高的真主说：</w:t>
      </w:r>
      <w:r w:rsidRPr="00B40106">
        <w:rPr>
          <w:rFonts w:ascii="SimSun" w:hAnsi="SimSun" w:cs="Traditional Arabic"/>
          <w:b/>
          <w:color w:val="800000"/>
          <w:kern w:val="26"/>
          <w:sz w:val="26"/>
          <w:szCs w:val="26"/>
          <w:lang w:val="zh-CN"/>
        </w:rPr>
        <w:t xml:space="preserve"> </w:t>
      </w:r>
    </w:p>
    <w:p w:rsidR="003224E7" w:rsidRPr="00B40106" w:rsidRDefault="003224E7" w:rsidP="00855472">
      <w:pPr>
        <w:tabs>
          <w:tab w:val="num" w:pos="0"/>
        </w:tabs>
        <w:bidi/>
        <w:spacing w:beforeLines="50"/>
        <w:ind w:firstLineChars="200" w:firstLine="520"/>
        <w:rPr>
          <w:kern w:val="26"/>
          <w:sz w:val="26"/>
          <w:szCs w:val="26"/>
          <w:rtl/>
        </w:rPr>
      </w:pPr>
      <w:r w:rsidRPr="00B40106">
        <w:rPr>
          <w:kern w:val="26"/>
          <w:sz w:val="26"/>
          <w:szCs w:val="26"/>
          <w:rtl/>
        </w:rPr>
        <w:t xml:space="preserve">2- </w:t>
      </w:r>
      <w:r w:rsidRPr="00B40106">
        <w:rPr>
          <w:rFonts w:hint="cs"/>
          <w:kern w:val="26"/>
          <w:sz w:val="26"/>
          <w:szCs w:val="26"/>
          <w:rtl/>
        </w:rPr>
        <w:t>و</w:t>
      </w:r>
      <w:r w:rsidRPr="00B40106">
        <w:rPr>
          <w:kern w:val="26"/>
          <w:sz w:val="26"/>
          <w:szCs w:val="26"/>
          <w:rtl/>
        </w:rPr>
        <w:t>قال الله تعالى:</w:t>
      </w:r>
      <w:r w:rsidRPr="00B40106">
        <w:rPr>
          <w:rFonts w:hint="cs"/>
          <w:b/>
          <w:bCs/>
          <w:color w:val="0000FF"/>
          <w:kern w:val="26"/>
          <w:sz w:val="26"/>
          <w:szCs w:val="26"/>
          <w:rtl/>
        </w:rPr>
        <w:t xml:space="preserve"> </w:t>
      </w:r>
      <w:r w:rsidR="00327C45" w:rsidRPr="00855472">
        <w:rPr>
          <w:rFonts w:ascii="QCF_BSML" w:hAnsi="QCF_BSML" w:cs="QCF_BSML"/>
          <w:color w:val="0000FF"/>
          <w:kern w:val="0"/>
          <w:sz w:val="26"/>
          <w:szCs w:val="26"/>
          <w:rtl/>
          <w:lang w:eastAsia="en-US"/>
        </w:rPr>
        <w:t xml:space="preserve">ﮋ </w:t>
      </w:r>
      <w:r w:rsidR="00327C45" w:rsidRPr="00855472">
        <w:rPr>
          <w:rFonts w:ascii="QCF_P474" w:hAnsi="QCF_P474" w:cs="QCF_P474"/>
          <w:color w:val="0000FF"/>
          <w:kern w:val="0"/>
          <w:sz w:val="26"/>
          <w:szCs w:val="26"/>
          <w:rtl/>
          <w:lang w:eastAsia="en-US"/>
        </w:rPr>
        <w:t xml:space="preserve">ﭝ ﭞ ﭟ ﭠ ﭡﭢ  ﭣ  ﭤ ﭥ ﭦ ﭧ ﭨ ﭩ   ﭪ ﭫ </w:t>
      </w:r>
      <w:r w:rsidR="00327C45" w:rsidRPr="00855472">
        <w:rPr>
          <w:rFonts w:ascii="QCF_BSML" w:hAnsi="QCF_BSML" w:cs="QCF_BSML"/>
          <w:color w:val="0000FF"/>
          <w:kern w:val="0"/>
          <w:sz w:val="26"/>
          <w:szCs w:val="26"/>
          <w:rtl/>
          <w:lang w:eastAsia="en-US"/>
        </w:rPr>
        <w:t>ﮊ</w:t>
      </w:r>
      <w:r w:rsidR="00327C45">
        <w:rPr>
          <w:rFonts w:ascii="Arial" w:hAnsi="Arial" w:cs="Arial"/>
          <w:color w:val="000000"/>
          <w:kern w:val="0"/>
          <w:sz w:val="18"/>
          <w:szCs w:val="18"/>
          <w:rtl/>
          <w:lang w:eastAsia="en-US"/>
        </w:rPr>
        <w:t xml:space="preserve"> </w:t>
      </w:r>
      <w:r w:rsidRPr="00B40106">
        <w:rPr>
          <w:rStyle w:val="Char1"/>
          <w:kern w:val="26"/>
          <w:sz w:val="26"/>
          <w:szCs w:val="26"/>
          <w:rtl/>
        </w:rPr>
        <w:t>[غافر/60]</w:t>
      </w:r>
      <w:r w:rsidRPr="00B40106">
        <w:rPr>
          <w:kern w:val="26"/>
          <w:sz w:val="26"/>
          <w:szCs w:val="26"/>
          <w:rtl/>
        </w:rPr>
        <w:t xml:space="preserve">. </w:t>
      </w:r>
    </w:p>
    <w:p w:rsidR="003224E7" w:rsidRPr="00B40106" w:rsidRDefault="003224E7" w:rsidP="00875DF5">
      <w:pPr>
        <w:spacing w:beforeLines="50" w:line="500" w:lineRule="exact"/>
        <w:ind w:firstLineChars="200" w:firstLine="522"/>
        <w:rPr>
          <w:rFonts w:ascii="SimSun" w:hAnsi="SimSun" w:cs="Traditional Arabic"/>
          <w:b/>
          <w:color w:val="800000"/>
          <w:kern w:val="26"/>
          <w:sz w:val="26"/>
          <w:szCs w:val="26"/>
        </w:rPr>
      </w:pP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[60]你们的主说：“你们要祈祷我，我就应答你们；不肯崇拜我的人，他们将卑贱地入火狱。”</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6"/>
      </w:r>
    </w:p>
    <w:p w:rsidR="003224E7" w:rsidRPr="00B40106" w:rsidRDefault="003224E7" w:rsidP="00875DF5">
      <w:pPr>
        <w:widowControl/>
        <w:spacing w:beforeLines="50" w:line="500" w:lineRule="exact"/>
        <w:ind w:firstLineChars="200" w:firstLine="521"/>
        <w:rPr>
          <w:rFonts w:ascii="STXingkai" w:eastAsia="STXingkai" w:hAnsi="SimSun" w:cs="Arial" w:hint="eastAsia"/>
          <w:b/>
          <w:kern w:val="26"/>
          <w:sz w:val="26"/>
          <w:szCs w:val="26"/>
        </w:rPr>
      </w:pPr>
      <w:r w:rsidRPr="00B40106">
        <w:rPr>
          <w:rFonts w:ascii="STXingkai" w:eastAsia="STXingkai" w:hAnsi="SimSun" w:cs="Arial" w:hint="eastAsia"/>
          <w:b/>
          <w:kern w:val="26"/>
          <w:sz w:val="26"/>
          <w:szCs w:val="26"/>
        </w:rPr>
        <w:sym w:font="Wingdings" w:char="F046"/>
      </w:r>
      <w:r w:rsidRPr="00B40106">
        <w:rPr>
          <w:rFonts w:ascii="STXingkai" w:eastAsia="STXingkai" w:hAnsi="SimSun" w:cs="Arial" w:hint="eastAsia"/>
          <w:b/>
          <w:kern w:val="26"/>
          <w:sz w:val="26"/>
          <w:szCs w:val="26"/>
        </w:rPr>
        <w:t>-祈祷的礼节及其被应答的因素：</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lang w:bidi="ar-JO"/>
        </w:rPr>
      </w:pPr>
      <w:r w:rsidRPr="00B40106">
        <w:rPr>
          <w:rFonts w:ascii="SimSun" w:hAnsi="SimSun" w:cs="Traditional Arabic" w:hint="eastAsia"/>
          <w:bCs/>
          <w:kern w:val="26"/>
          <w:sz w:val="26"/>
          <w:szCs w:val="26"/>
          <w:lang w:bidi="ar-JO"/>
        </w:rPr>
        <w:t>其中有：忠诚地祈求伟大尊严的真主。祈祷的始终都应以赞颂、赞美清高的真主开始，然后是祝福先知（愿主赐福之，并使其平安）。</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lang w:bidi="ar-JO"/>
        </w:rPr>
      </w:pPr>
      <w:r w:rsidRPr="00B40106">
        <w:rPr>
          <w:rFonts w:ascii="SimSun" w:hAnsi="SimSun" w:cs="Traditional Arabic" w:hint="eastAsia"/>
          <w:bCs/>
          <w:kern w:val="26"/>
          <w:sz w:val="26"/>
          <w:szCs w:val="26"/>
          <w:lang w:bidi="ar-JO"/>
        </w:rPr>
        <w:t>心灵亲近</w:t>
      </w:r>
      <w:r w:rsidRPr="00B40106">
        <w:rPr>
          <w:rFonts w:ascii="SimSun" w:hAnsi="SimSun" w:cs="Traditional Arabic"/>
          <w:bCs/>
          <w:kern w:val="26"/>
          <w:sz w:val="26"/>
          <w:szCs w:val="26"/>
          <w:lang w:bidi="ar-JO"/>
        </w:rPr>
        <w:t>真主</w:t>
      </w:r>
      <w:r w:rsidRPr="00B40106">
        <w:rPr>
          <w:rFonts w:ascii="SimSun" w:hAnsi="SimSun" w:cs="Traditional Arabic" w:hint="eastAsia"/>
          <w:bCs/>
          <w:kern w:val="26"/>
          <w:sz w:val="26"/>
          <w:szCs w:val="26"/>
          <w:lang w:bidi="ar-JO"/>
        </w:rPr>
        <w:t>时的祈求，低声祈祷，承认罪过，求主饶恕，承认恩典，感谢清高的真主所赐之恩，祈求三次。不停地祈祷，不要嫌应答的迟缓，满怀信心地坚信祈祷一定会被应答。不要祈求罪过，或断绝血亲关系，更不要祈求迫害。</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lang w:bidi="ar-JO"/>
        </w:rPr>
      </w:pPr>
      <w:r w:rsidRPr="00B40106">
        <w:rPr>
          <w:rFonts w:ascii="SimSun" w:hAnsi="SimSun" w:cs="Traditional Arabic" w:hint="eastAsia"/>
          <w:bCs/>
          <w:kern w:val="26"/>
          <w:sz w:val="26"/>
          <w:szCs w:val="26"/>
          <w:lang w:bidi="ar-JO"/>
        </w:rPr>
        <w:t>不要诅咒家人、自身、财产和孩子，饮食和衣饰都是来自于合法的钱财，如果有不义之财，当归还之；应谦恭、畏惧的祈祷，带着大小净，保持身心纯洁，然后捧起双手，抬与两肩平行，手心向上，他也可以用双手捂着脸，手背对着朝向，祈祷时应面对朝向，富裕和艰苦时都应祈求真主。应以坚信获得应答的祷词向真主祈求。</w:t>
      </w:r>
    </w:p>
    <w:p w:rsidR="003224E7" w:rsidRPr="00B40106" w:rsidRDefault="003224E7" w:rsidP="00875DF5">
      <w:pPr>
        <w:widowControl/>
        <w:spacing w:beforeLines="50" w:line="500" w:lineRule="exact"/>
        <w:ind w:firstLineChars="200" w:firstLine="521"/>
        <w:rPr>
          <w:rFonts w:ascii="STXingkai" w:eastAsia="STXingkai" w:hAnsi="SimSun" w:cs="Arial" w:hint="eastAsia"/>
          <w:b/>
          <w:kern w:val="26"/>
          <w:sz w:val="26"/>
          <w:szCs w:val="26"/>
        </w:rPr>
      </w:pPr>
      <w:r w:rsidRPr="00B40106">
        <w:rPr>
          <w:rFonts w:ascii="STXingkai" w:eastAsia="STXingkai" w:hAnsi="SimSun" w:cs="Arial" w:hint="eastAsia"/>
          <w:b/>
          <w:kern w:val="26"/>
          <w:sz w:val="26"/>
          <w:szCs w:val="26"/>
        </w:rPr>
        <w:sym w:font="Wingdings" w:char="F046"/>
      </w:r>
      <w:r w:rsidRPr="00B40106">
        <w:rPr>
          <w:rFonts w:ascii="STXingkai" w:eastAsia="STXingkai" w:hAnsi="SimSun" w:cs="Arial" w:hint="eastAsia"/>
          <w:b/>
          <w:kern w:val="26"/>
          <w:sz w:val="26"/>
          <w:szCs w:val="26"/>
        </w:rPr>
        <w:t>-允许祈祷的与禁止祈祷的：</w:t>
      </w:r>
    </w:p>
    <w:p w:rsidR="003224E7" w:rsidRPr="00B40106" w:rsidRDefault="003224E7" w:rsidP="00875DF5">
      <w:pPr>
        <w:widowControl/>
        <w:spacing w:before="50" w:line="500" w:lineRule="exact"/>
        <w:ind w:firstLineChars="200" w:firstLine="520"/>
        <w:rPr>
          <w:rFonts w:ascii="STLiti" w:eastAsia="STLiti" w:hAnsi="SimSun" w:cs="Traditional Arabic" w:hint="eastAsia"/>
          <w:bCs/>
          <w:kern w:val="26"/>
          <w:sz w:val="26"/>
          <w:szCs w:val="26"/>
          <w:lang w:bidi="ar-JO"/>
        </w:rPr>
      </w:pPr>
      <w:r w:rsidRPr="00B40106">
        <w:rPr>
          <w:rFonts w:ascii="STLiti" w:eastAsia="STLiti" w:hAnsi="SimSun" w:cs="Traditional Arabic" w:hint="eastAsia"/>
          <w:bCs/>
          <w:kern w:val="26"/>
          <w:sz w:val="26"/>
          <w:szCs w:val="26"/>
          <w:lang w:bidi="ar-JO"/>
        </w:rPr>
        <w:t>祈祷有多种：</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lang w:bidi="ar-JO"/>
        </w:rPr>
      </w:pPr>
      <w:r w:rsidRPr="00B40106">
        <w:rPr>
          <w:rFonts w:ascii="SimSun" w:hAnsi="SimSun" w:cs="Traditional Arabic" w:hint="eastAsia"/>
          <w:bCs/>
          <w:kern w:val="26"/>
          <w:sz w:val="26"/>
          <w:szCs w:val="26"/>
          <w:lang w:bidi="ar-JO"/>
        </w:rPr>
        <w:t>1.仆人奉命用之祈求的祷词，要么是必须的，要么是嘉义的。如在礼拜等其它的功修中提到来自于《古兰经》和《圣训》中的祈祷词，这都是得到真主喜悦的祈祷词。</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lang w:bidi="ar-JO"/>
        </w:rPr>
      </w:pPr>
      <w:r w:rsidRPr="00B40106">
        <w:rPr>
          <w:rFonts w:ascii="SimSun" w:hAnsi="SimSun" w:cs="Traditional Arabic" w:hint="eastAsia"/>
          <w:bCs/>
          <w:kern w:val="26"/>
          <w:sz w:val="26"/>
          <w:szCs w:val="26"/>
          <w:lang w:bidi="ar-JO"/>
        </w:rPr>
        <w:t>2.禁止仆人用之祈求的祷词，如超出界限的祈祷，就像仆人向真主祈求具有主的属性，向真主祈求使他彻知一切，或向真主祈求使他大能于万物，或向真主祈求使他知道幽玄的知识等等祈祷词，都是得不到真主喜悦的。</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lang w:bidi="ar-JO"/>
        </w:rPr>
      </w:pPr>
      <w:r w:rsidRPr="00B40106">
        <w:rPr>
          <w:rFonts w:ascii="SimSun" w:hAnsi="SimSun" w:cs="Traditional Arabic" w:hint="eastAsia"/>
          <w:bCs/>
          <w:kern w:val="26"/>
          <w:sz w:val="26"/>
          <w:szCs w:val="26"/>
          <w:lang w:bidi="ar-JO"/>
        </w:rPr>
        <w:t>3.允许的祈祷。如仆人向真主祈求各种合法的恩惠。</w:t>
      </w:r>
    </w:p>
    <w:p w:rsidR="003224E7" w:rsidRPr="00B40106" w:rsidRDefault="003224E7" w:rsidP="00875DF5">
      <w:pPr>
        <w:widowControl/>
        <w:spacing w:beforeLines="50" w:line="500" w:lineRule="exact"/>
        <w:ind w:firstLineChars="200" w:firstLine="521"/>
        <w:rPr>
          <w:rFonts w:ascii="STXingkai" w:eastAsia="STXingkai" w:hAnsi="SimSun" w:cs="Arial" w:hint="eastAsia"/>
          <w:b/>
          <w:kern w:val="26"/>
          <w:sz w:val="26"/>
          <w:szCs w:val="26"/>
        </w:rPr>
      </w:pPr>
      <w:r w:rsidRPr="00B40106">
        <w:rPr>
          <w:rFonts w:ascii="STXingkai" w:eastAsia="STXingkai" w:hAnsi="SimSun" w:cs="Arial" w:hint="eastAsia"/>
          <w:b/>
          <w:kern w:val="26"/>
          <w:sz w:val="26"/>
          <w:szCs w:val="26"/>
        </w:rPr>
        <w:sym w:font="Wingdings" w:char="F046"/>
      </w:r>
      <w:r w:rsidRPr="00B40106">
        <w:rPr>
          <w:rFonts w:ascii="STXingkai" w:eastAsia="STXingkai" w:hAnsi="SimSun" w:cs="Arial" w:hint="eastAsia"/>
          <w:b/>
          <w:kern w:val="26"/>
          <w:sz w:val="26"/>
          <w:szCs w:val="26"/>
        </w:rPr>
        <w:t>-祈祷被应答的最佳时间、地点和情况：</w:t>
      </w:r>
    </w:p>
    <w:p w:rsidR="003224E7" w:rsidRPr="00B40106" w:rsidRDefault="003224E7" w:rsidP="00875DF5">
      <w:pPr>
        <w:spacing w:beforeLines="50" w:line="500" w:lineRule="exact"/>
        <w:ind w:firstLineChars="200" w:firstLine="520"/>
        <w:rPr>
          <w:rFonts w:ascii="STXingkai" w:eastAsia="STXingkai" w:hAnsi="SimSun" w:hint="eastAsia"/>
          <w:kern w:val="26"/>
          <w:sz w:val="26"/>
          <w:szCs w:val="26"/>
        </w:rPr>
      </w:pPr>
      <w:r w:rsidRPr="00B40106">
        <w:rPr>
          <w:rFonts w:ascii="STXingkai" w:eastAsia="STXingkai" w:hAnsi="SimSun" w:hint="eastAsia"/>
          <w:kern w:val="26"/>
          <w:sz w:val="26"/>
          <w:szCs w:val="26"/>
        </w:rPr>
        <w:t>1.最佳祈祷的时间：</w:t>
      </w:r>
    </w:p>
    <w:p w:rsidR="003224E7" w:rsidRPr="00B40106" w:rsidRDefault="003224E7" w:rsidP="00875DF5">
      <w:pPr>
        <w:widowControl/>
        <w:spacing w:beforeLines="50" w:line="500" w:lineRule="exact"/>
        <w:ind w:firstLineChars="200" w:firstLine="520"/>
        <w:rPr>
          <w:rFonts w:ascii="SimSun" w:hAnsi="SimSun" w:cs="Traditional Arabic"/>
          <w:bCs/>
          <w:kern w:val="26"/>
          <w:sz w:val="26"/>
          <w:szCs w:val="26"/>
          <w:rtl/>
        </w:rPr>
      </w:pPr>
      <w:r w:rsidRPr="00B40106">
        <w:rPr>
          <w:rFonts w:ascii="SimSun" w:hAnsi="SimSun" w:cs="Traditional Arabic" w:hint="eastAsia"/>
          <w:bCs/>
          <w:kern w:val="26"/>
          <w:sz w:val="26"/>
          <w:szCs w:val="26"/>
        </w:rPr>
        <w:t>后半夜</w:t>
      </w:r>
      <w:r w:rsidRPr="00B40106">
        <w:rPr>
          <w:rFonts w:ascii="SimSun" w:hAnsi="SimSun" w:cs="Traditional Arabic"/>
          <w:bCs/>
          <w:kern w:val="26"/>
          <w:sz w:val="26"/>
          <w:szCs w:val="26"/>
        </w:rPr>
        <w:t>，</w:t>
      </w:r>
      <w:r w:rsidRPr="00B40106">
        <w:rPr>
          <w:rFonts w:ascii="SimSun" w:hAnsi="SimSun" w:cs="Traditional Arabic" w:hint="eastAsia"/>
          <w:bCs/>
          <w:kern w:val="26"/>
          <w:sz w:val="26"/>
          <w:szCs w:val="26"/>
        </w:rPr>
        <w:t>“盖德尔”夜</w:t>
      </w:r>
      <w:r w:rsidRPr="00B40106">
        <w:rPr>
          <w:rFonts w:ascii="SimSun" w:hAnsi="SimSun" w:cs="Traditional Arabic"/>
          <w:bCs/>
          <w:kern w:val="26"/>
          <w:sz w:val="26"/>
          <w:szCs w:val="26"/>
        </w:rPr>
        <w:t>，</w:t>
      </w:r>
      <w:r w:rsidRPr="00B40106">
        <w:rPr>
          <w:rFonts w:ascii="SimSun" w:hAnsi="SimSun" w:cs="Traditional Arabic" w:hint="eastAsia"/>
          <w:bCs/>
          <w:kern w:val="26"/>
          <w:sz w:val="26"/>
          <w:szCs w:val="26"/>
        </w:rPr>
        <w:t>每番主命拜之后；宣礼词和成拜词之间</w:t>
      </w:r>
      <w:r w:rsidRPr="00B40106">
        <w:rPr>
          <w:rFonts w:ascii="SimSun" w:hAnsi="SimSun" w:cs="Traditional Arabic"/>
          <w:bCs/>
          <w:kern w:val="26"/>
          <w:sz w:val="26"/>
          <w:szCs w:val="26"/>
        </w:rPr>
        <w:t>，每个</w:t>
      </w:r>
      <w:r w:rsidRPr="00B40106">
        <w:rPr>
          <w:rFonts w:ascii="SimSun" w:hAnsi="SimSun" w:cs="Traditional Arabic" w:hint="eastAsia"/>
          <w:bCs/>
          <w:kern w:val="26"/>
          <w:sz w:val="26"/>
          <w:szCs w:val="26"/>
        </w:rPr>
        <w:t>夜晚中的某</w:t>
      </w:r>
      <w:r w:rsidRPr="00B40106">
        <w:rPr>
          <w:rFonts w:ascii="SimSun" w:hAnsi="SimSun" w:cs="Traditional Arabic"/>
          <w:bCs/>
          <w:kern w:val="26"/>
          <w:sz w:val="26"/>
          <w:szCs w:val="26"/>
        </w:rPr>
        <w:t>一</w:t>
      </w:r>
      <w:r w:rsidRPr="00B40106">
        <w:rPr>
          <w:rFonts w:ascii="SimSun" w:hAnsi="SimSun" w:cs="Traditional Arabic" w:hint="eastAsia"/>
          <w:bCs/>
          <w:kern w:val="26"/>
          <w:sz w:val="26"/>
          <w:szCs w:val="26"/>
        </w:rPr>
        <w:t>段时间；主麻日的</w:t>
      </w:r>
      <w:r w:rsidRPr="00B40106">
        <w:rPr>
          <w:rFonts w:ascii="SimSun" w:hAnsi="SimSun" w:cs="Traditional Arabic"/>
          <w:bCs/>
          <w:kern w:val="26"/>
          <w:sz w:val="26"/>
          <w:szCs w:val="26"/>
        </w:rPr>
        <w:t>一</w:t>
      </w:r>
      <w:r w:rsidRPr="00B40106">
        <w:rPr>
          <w:rFonts w:ascii="SimSun" w:hAnsi="SimSun" w:cs="Traditional Arabic" w:hint="eastAsia"/>
          <w:bCs/>
          <w:kern w:val="26"/>
          <w:sz w:val="26"/>
          <w:szCs w:val="26"/>
        </w:rPr>
        <w:t>段时间</w:t>
      </w:r>
      <w:r w:rsidRPr="00B40106">
        <w:rPr>
          <w:rFonts w:ascii="SimSun" w:hAnsi="SimSun" w:cs="Traditional Arabic"/>
          <w:bCs/>
          <w:kern w:val="26"/>
          <w:sz w:val="26"/>
          <w:szCs w:val="26"/>
        </w:rPr>
        <w:t>，</w:t>
      </w:r>
      <w:r w:rsidRPr="00B40106">
        <w:rPr>
          <w:rFonts w:ascii="SimSun" w:hAnsi="SimSun" w:cs="Traditional Arabic" w:hint="eastAsia"/>
          <w:bCs/>
          <w:kern w:val="26"/>
          <w:sz w:val="26"/>
          <w:szCs w:val="26"/>
        </w:rPr>
        <w:t>即：晡礼之后的最后一段时间，召唤主命拜的宣礼词时；带着大小净睡觉，夜间醒来时的祈祷；“赖麦丹”月中的祈祷等等。</w:t>
      </w:r>
      <w:r w:rsidRPr="00B40106">
        <w:rPr>
          <w:rFonts w:ascii="SimSun" w:hAnsi="SimSun" w:cs="Traditional Arabic"/>
          <w:bCs/>
          <w:kern w:val="26"/>
          <w:sz w:val="26"/>
          <w:szCs w:val="26"/>
          <w:rtl/>
        </w:rPr>
        <w:t xml:space="preserve"> </w:t>
      </w:r>
    </w:p>
    <w:p w:rsidR="003224E7" w:rsidRPr="00B40106" w:rsidRDefault="003224E7" w:rsidP="00875DF5">
      <w:pPr>
        <w:spacing w:beforeLines="50" w:line="500" w:lineRule="exact"/>
        <w:ind w:firstLineChars="200" w:firstLine="520"/>
        <w:rPr>
          <w:rFonts w:ascii="STXingkai" w:eastAsia="STXingkai" w:hAnsi="SimSun" w:hint="eastAsia"/>
          <w:kern w:val="26"/>
          <w:sz w:val="26"/>
          <w:szCs w:val="26"/>
        </w:rPr>
      </w:pPr>
      <w:r w:rsidRPr="00B40106">
        <w:rPr>
          <w:rFonts w:ascii="STXingkai" w:eastAsia="STXingkai" w:hAnsi="SimSun" w:hint="eastAsia"/>
          <w:kern w:val="26"/>
          <w:sz w:val="26"/>
          <w:szCs w:val="26"/>
        </w:rPr>
        <w:t>2.最佳祈祷的地点：</w:t>
      </w:r>
    </w:p>
    <w:p w:rsidR="003224E7" w:rsidRPr="00B40106" w:rsidRDefault="003224E7" w:rsidP="00875DF5">
      <w:pPr>
        <w:widowControl/>
        <w:spacing w:beforeLines="50" w:line="500" w:lineRule="exact"/>
        <w:ind w:firstLineChars="200" w:firstLine="520"/>
        <w:rPr>
          <w:rFonts w:ascii="SimSun" w:hAnsi="SimSun" w:cs="Traditional Arabic" w:hint="eastAsia"/>
          <w:bCs/>
          <w:kern w:val="26"/>
          <w:sz w:val="26"/>
          <w:szCs w:val="26"/>
        </w:rPr>
      </w:pPr>
      <w:r w:rsidRPr="00B40106">
        <w:rPr>
          <w:rFonts w:ascii="SimSun" w:hAnsi="SimSun" w:cs="Traditional Arabic" w:hint="eastAsia"/>
          <w:bCs/>
          <w:kern w:val="26"/>
          <w:sz w:val="26"/>
          <w:szCs w:val="26"/>
        </w:rPr>
        <w:t>“</w:t>
      </w:r>
      <w:r w:rsidRPr="00B40106">
        <w:rPr>
          <w:rFonts w:ascii="SimSun" w:hAnsi="SimSun" w:cs="Traditional Arabic"/>
          <w:bCs/>
          <w:kern w:val="26"/>
          <w:sz w:val="26"/>
          <w:szCs w:val="26"/>
        </w:rPr>
        <w:t>阿拉法特</w:t>
      </w:r>
      <w:r w:rsidRPr="00B40106">
        <w:rPr>
          <w:rFonts w:ascii="SimSun" w:hAnsi="SimSun" w:cs="Traditional Arabic" w:hint="eastAsia"/>
          <w:bCs/>
          <w:kern w:val="26"/>
          <w:sz w:val="26"/>
          <w:szCs w:val="26"/>
        </w:rPr>
        <w:t>”日在</w:t>
      </w:r>
      <w:r w:rsidRPr="00B40106">
        <w:rPr>
          <w:rFonts w:ascii="SimSun" w:hAnsi="SimSun" w:cs="Traditional Arabic"/>
          <w:bCs/>
          <w:kern w:val="26"/>
          <w:sz w:val="26"/>
          <w:szCs w:val="26"/>
        </w:rPr>
        <w:t>阿拉法特</w:t>
      </w:r>
      <w:r w:rsidRPr="00B40106">
        <w:rPr>
          <w:rFonts w:ascii="SimSun" w:hAnsi="SimSun" w:cs="Traditional Arabic" w:hint="eastAsia"/>
          <w:bCs/>
          <w:kern w:val="26"/>
          <w:sz w:val="26"/>
          <w:szCs w:val="26"/>
        </w:rPr>
        <w:t>的</w:t>
      </w:r>
      <w:r w:rsidRPr="00B40106">
        <w:rPr>
          <w:rFonts w:ascii="SimSun" w:hAnsi="SimSun" w:cs="Traditional Arabic"/>
          <w:bCs/>
          <w:kern w:val="26"/>
          <w:sz w:val="26"/>
          <w:szCs w:val="26"/>
        </w:rPr>
        <w:t>祈祷，</w:t>
      </w:r>
      <w:r w:rsidRPr="00B40106">
        <w:rPr>
          <w:rFonts w:ascii="SimSun" w:hAnsi="SimSun" w:cs="Traditional Arabic" w:hint="eastAsia"/>
          <w:bCs/>
          <w:kern w:val="26"/>
          <w:sz w:val="26"/>
          <w:szCs w:val="26"/>
        </w:rPr>
        <w:t>在赛法山上的祈祷</w:t>
      </w:r>
      <w:r w:rsidRPr="00B40106">
        <w:rPr>
          <w:rFonts w:ascii="SimSun" w:hAnsi="SimSun" w:cs="Traditional Arabic"/>
          <w:bCs/>
          <w:kern w:val="26"/>
          <w:sz w:val="26"/>
          <w:szCs w:val="26"/>
        </w:rPr>
        <w:t>，</w:t>
      </w:r>
      <w:r w:rsidRPr="00B40106">
        <w:rPr>
          <w:rFonts w:ascii="SimSun" w:hAnsi="SimSun" w:cs="Traditional Arabic" w:hint="eastAsia"/>
          <w:bCs/>
          <w:kern w:val="26"/>
          <w:sz w:val="26"/>
          <w:szCs w:val="26"/>
        </w:rPr>
        <w:t>在麦尔沃山上的</w:t>
      </w:r>
      <w:r w:rsidRPr="00B40106">
        <w:rPr>
          <w:rFonts w:ascii="SimSun" w:hAnsi="SimSun" w:cs="Traditional Arabic"/>
          <w:bCs/>
          <w:kern w:val="26"/>
          <w:sz w:val="26"/>
          <w:szCs w:val="26"/>
        </w:rPr>
        <w:t>祈祷，</w:t>
      </w:r>
      <w:r w:rsidRPr="00B40106">
        <w:rPr>
          <w:rFonts w:ascii="SimSun" w:hAnsi="SimSun" w:cs="Traditional Arabic" w:hint="eastAsia"/>
          <w:bCs/>
          <w:kern w:val="26"/>
          <w:sz w:val="26"/>
          <w:szCs w:val="26"/>
        </w:rPr>
        <w:t>禁寺附近的</w:t>
      </w:r>
      <w:r w:rsidRPr="00B40106">
        <w:rPr>
          <w:rFonts w:ascii="SimSun" w:hAnsi="SimSun" w:cs="Traditional Arabic"/>
          <w:bCs/>
          <w:kern w:val="26"/>
          <w:sz w:val="26"/>
          <w:szCs w:val="26"/>
        </w:rPr>
        <w:t>祈祷</w:t>
      </w:r>
      <w:r w:rsidRPr="00B40106">
        <w:rPr>
          <w:rFonts w:ascii="SimSun" w:hAnsi="SimSun" w:cs="Traditional Arabic" w:hint="eastAsia"/>
          <w:bCs/>
          <w:kern w:val="26"/>
          <w:sz w:val="26"/>
          <w:szCs w:val="26"/>
        </w:rPr>
        <w:t>，朝觐期间打完小石柱</w:t>
      </w:r>
      <w:r w:rsidRPr="00B40106">
        <w:rPr>
          <w:rFonts w:ascii="SimSun" w:hAnsi="SimSun" w:cs="Traditional Arabic"/>
          <w:bCs/>
          <w:kern w:val="26"/>
          <w:sz w:val="26"/>
          <w:szCs w:val="26"/>
        </w:rPr>
        <w:t>和中</w:t>
      </w:r>
      <w:r w:rsidRPr="00B40106">
        <w:rPr>
          <w:rFonts w:ascii="SimSun" w:hAnsi="SimSun" w:cs="Traditional Arabic" w:hint="eastAsia"/>
          <w:bCs/>
          <w:kern w:val="26"/>
          <w:sz w:val="26"/>
          <w:szCs w:val="26"/>
        </w:rPr>
        <w:t>石柱时的</w:t>
      </w:r>
      <w:r w:rsidRPr="00B40106">
        <w:rPr>
          <w:rFonts w:ascii="SimSun" w:hAnsi="SimSun" w:cs="Traditional Arabic"/>
          <w:bCs/>
          <w:kern w:val="26"/>
          <w:sz w:val="26"/>
          <w:szCs w:val="26"/>
        </w:rPr>
        <w:t>祈祷等等。</w:t>
      </w:r>
    </w:p>
    <w:p w:rsidR="003224E7" w:rsidRPr="00B40106" w:rsidRDefault="003224E7" w:rsidP="00875DF5">
      <w:pPr>
        <w:spacing w:beforeLines="50" w:line="500" w:lineRule="exact"/>
        <w:ind w:firstLineChars="200" w:firstLine="520"/>
        <w:rPr>
          <w:rFonts w:ascii="STXingkai" w:eastAsia="STXingkai" w:hAnsi="SimSun" w:hint="eastAsia"/>
          <w:kern w:val="26"/>
          <w:sz w:val="26"/>
          <w:szCs w:val="26"/>
        </w:rPr>
      </w:pPr>
      <w:r w:rsidRPr="00B40106">
        <w:rPr>
          <w:rFonts w:ascii="STXingkai" w:eastAsia="STXingkai" w:hAnsi="SimSun" w:hint="eastAsia"/>
          <w:kern w:val="26"/>
          <w:sz w:val="26"/>
          <w:szCs w:val="26"/>
        </w:rPr>
        <w:t>3.最佳祈祷的情况：</w:t>
      </w:r>
    </w:p>
    <w:p w:rsidR="003224E7" w:rsidRPr="00B40106" w:rsidRDefault="003224E7" w:rsidP="00875DF5">
      <w:pPr>
        <w:widowControl/>
        <w:spacing w:beforeLines="50" w:line="500" w:lineRule="exact"/>
        <w:ind w:firstLineChars="200" w:firstLine="520"/>
        <w:rPr>
          <w:rFonts w:ascii="Courier New" w:hAnsi="Courier New" w:cs="Courier New" w:hint="eastAsia"/>
          <w:kern w:val="26"/>
          <w:sz w:val="26"/>
          <w:szCs w:val="26"/>
        </w:rPr>
      </w:pPr>
      <w:r w:rsidRPr="00B40106">
        <w:rPr>
          <w:rFonts w:ascii="Courier New" w:hAnsi="Courier New" w:cs="Courier New" w:hint="eastAsia"/>
          <w:kern w:val="26"/>
          <w:sz w:val="26"/>
          <w:szCs w:val="26"/>
        </w:rPr>
        <w:t>在以</w:t>
      </w:r>
      <w:r w:rsidRPr="00B40106">
        <w:rPr>
          <w:rFonts w:ascii="SimSun" w:hAnsi="SimSun" w:hint="eastAsia"/>
          <w:b/>
          <w:bCs/>
          <w:color w:val="800000"/>
          <w:kern w:val="26"/>
          <w:sz w:val="26"/>
          <w:szCs w:val="26"/>
        </w:rPr>
        <w:t>【除您之外，绝无真正应受崇拜者，我赞颂您超绝万物，我曾经确是不义的</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7"/>
      </w:r>
      <w:r w:rsidRPr="00B40106">
        <w:rPr>
          <w:rFonts w:ascii="Courier New" w:hAnsi="Courier New" w:cs="Courier New" w:hint="eastAsia"/>
          <w:kern w:val="26"/>
          <w:sz w:val="26"/>
          <w:szCs w:val="26"/>
        </w:rPr>
        <w:t>的祷词祈求时；心灵亲近</w:t>
      </w:r>
      <w:r w:rsidRPr="00B40106">
        <w:rPr>
          <w:rFonts w:ascii="Courier New" w:hAnsi="Courier New" w:cs="Courier New"/>
          <w:kern w:val="26"/>
          <w:sz w:val="26"/>
          <w:szCs w:val="26"/>
        </w:rPr>
        <w:t>真主</w:t>
      </w:r>
      <w:r w:rsidRPr="00B40106">
        <w:rPr>
          <w:rFonts w:ascii="Courier New" w:hAnsi="Courier New" w:cs="Courier New" w:hint="eastAsia"/>
          <w:kern w:val="26"/>
          <w:sz w:val="26"/>
          <w:szCs w:val="26"/>
        </w:rPr>
        <w:t>时的</w:t>
      </w:r>
      <w:r w:rsidRPr="00B40106">
        <w:rPr>
          <w:rFonts w:ascii="Courier New" w:hAnsi="Courier New" w:cs="Courier New"/>
          <w:kern w:val="26"/>
          <w:sz w:val="26"/>
          <w:szCs w:val="26"/>
        </w:rPr>
        <w:t>祈祷</w:t>
      </w:r>
      <w:r w:rsidRPr="00B40106">
        <w:rPr>
          <w:rFonts w:ascii="Courier New" w:hAnsi="Courier New" w:cs="Courier New" w:hint="eastAsia"/>
          <w:kern w:val="26"/>
          <w:sz w:val="26"/>
          <w:szCs w:val="26"/>
        </w:rPr>
        <w:t>；</w:t>
      </w:r>
      <w:r w:rsidRPr="00B40106">
        <w:rPr>
          <w:rFonts w:ascii="Courier New" w:hAnsi="Courier New" w:cs="Courier New"/>
          <w:kern w:val="26"/>
          <w:sz w:val="26"/>
          <w:szCs w:val="26"/>
        </w:rPr>
        <w:t>洗</w:t>
      </w:r>
      <w:r w:rsidRPr="00B40106">
        <w:rPr>
          <w:rFonts w:ascii="Courier New" w:hAnsi="Courier New" w:cs="Courier New" w:hint="eastAsia"/>
          <w:kern w:val="26"/>
          <w:sz w:val="26"/>
          <w:szCs w:val="26"/>
        </w:rPr>
        <w:t>小净之后的祈祷；</w:t>
      </w:r>
      <w:r w:rsidRPr="00B40106">
        <w:rPr>
          <w:rFonts w:ascii="Courier New" w:hAnsi="Courier New" w:cs="Courier New"/>
          <w:kern w:val="26"/>
          <w:sz w:val="26"/>
          <w:szCs w:val="26"/>
        </w:rPr>
        <w:t>旅行</w:t>
      </w:r>
      <w:r w:rsidRPr="00B40106">
        <w:rPr>
          <w:rFonts w:ascii="Courier New" w:hAnsi="Courier New" w:cs="Courier New" w:hint="eastAsia"/>
          <w:kern w:val="26"/>
          <w:sz w:val="26"/>
          <w:szCs w:val="26"/>
        </w:rPr>
        <w:t>者的</w:t>
      </w:r>
      <w:r w:rsidRPr="00B40106">
        <w:rPr>
          <w:rFonts w:ascii="Courier New" w:hAnsi="Courier New" w:cs="Courier New"/>
          <w:kern w:val="26"/>
          <w:sz w:val="26"/>
          <w:szCs w:val="26"/>
        </w:rPr>
        <w:t>祈祷</w:t>
      </w:r>
      <w:r w:rsidRPr="00B40106">
        <w:rPr>
          <w:rFonts w:ascii="Courier New" w:hAnsi="Courier New" w:cs="Courier New" w:hint="eastAsia"/>
          <w:kern w:val="26"/>
          <w:sz w:val="26"/>
          <w:szCs w:val="26"/>
        </w:rPr>
        <w:t>；</w:t>
      </w:r>
      <w:r w:rsidRPr="00B40106">
        <w:rPr>
          <w:rFonts w:ascii="Courier New" w:hAnsi="Courier New" w:cs="Courier New"/>
          <w:kern w:val="26"/>
          <w:sz w:val="26"/>
          <w:szCs w:val="26"/>
        </w:rPr>
        <w:t>病人的祈祷</w:t>
      </w:r>
      <w:r w:rsidRPr="00B40106">
        <w:rPr>
          <w:rFonts w:ascii="Courier New" w:hAnsi="Courier New" w:cs="Courier New" w:hint="eastAsia"/>
          <w:kern w:val="26"/>
          <w:sz w:val="26"/>
          <w:szCs w:val="26"/>
        </w:rPr>
        <w:t>；被</w:t>
      </w:r>
      <w:r w:rsidRPr="00B40106">
        <w:rPr>
          <w:rFonts w:ascii="Courier New" w:hAnsi="Courier New" w:cs="Courier New"/>
          <w:kern w:val="26"/>
          <w:sz w:val="26"/>
          <w:szCs w:val="26"/>
        </w:rPr>
        <w:t>压迫</w:t>
      </w:r>
      <w:r w:rsidRPr="00B40106">
        <w:rPr>
          <w:rFonts w:ascii="Courier New" w:hAnsi="Courier New" w:cs="Courier New" w:hint="eastAsia"/>
          <w:kern w:val="26"/>
          <w:sz w:val="26"/>
          <w:szCs w:val="26"/>
        </w:rPr>
        <w:t>者的</w:t>
      </w:r>
      <w:r w:rsidRPr="00B40106">
        <w:rPr>
          <w:rFonts w:ascii="Courier New" w:hAnsi="Courier New" w:cs="Courier New"/>
          <w:kern w:val="26"/>
          <w:sz w:val="26"/>
          <w:szCs w:val="26"/>
        </w:rPr>
        <w:t>祈祷</w:t>
      </w:r>
      <w:r w:rsidRPr="00B40106">
        <w:rPr>
          <w:rFonts w:ascii="Courier New" w:hAnsi="Courier New" w:cs="Courier New" w:hint="eastAsia"/>
          <w:kern w:val="26"/>
          <w:sz w:val="26"/>
          <w:szCs w:val="26"/>
        </w:rPr>
        <w:t>；</w:t>
      </w:r>
      <w:r w:rsidRPr="00B40106">
        <w:rPr>
          <w:rFonts w:ascii="Courier New" w:hAnsi="Courier New" w:cs="Courier New"/>
          <w:kern w:val="26"/>
          <w:sz w:val="26"/>
          <w:szCs w:val="26"/>
        </w:rPr>
        <w:t>父亲</w:t>
      </w:r>
      <w:r w:rsidRPr="00B40106">
        <w:rPr>
          <w:rFonts w:ascii="Courier New" w:hAnsi="Courier New" w:cs="Courier New" w:hint="eastAsia"/>
          <w:kern w:val="26"/>
          <w:sz w:val="26"/>
          <w:szCs w:val="26"/>
        </w:rPr>
        <w:t>为自己孩</w:t>
      </w:r>
      <w:r w:rsidRPr="00B40106">
        <w:rPr>
          <w:rFonts w:ascii="Courier New" w:hAnsi="Courier New" w:cs="Courier New"/>
          <w:kern w:val="26"/>
          <w:sz w:val="26"/>
          <w:szCs w:val="26"/>
        </w:rPr>
        <w:t>子的祈祷</w:t>
      </w:r>
      <w:r w:rsidRPr="00B40106">
        <w:rPr>
          <w:rFonts w:ascii="Courier New" w:hAnsi="Courier New" w:cs="Courier New" w:hint="eastAsia"/>
          <w:kern w:val="26"/>
          <w:sz w:val="26"/>
          <w:szCs w:val="26"/>
        </w:rPr>
        <w:t>；</w:t>
      </w:r>
      <w:r w:rsidRPr="00B40106">
        <w:rPr>
          <w:rFonts w:ascii="Courier New" w:hAnsi="Courier New" w:cs="Courier New"/>
          <w:kern w:val="26"/>
          <w:sz w:val="26"/>
          <w:szCs w:val="26"/>
        </w:rPr>
        <w:t>被迫</w:t>
      </w:r>
      <w:r w:rsidRPr="00B40106">
        <w:rPr>
          <w:rFonts w:ascii="Courier New" w:hAnsi="Courier New" w:cs="Courier New" w:hint="eastAsia"/>
          <w:kern w:val="26"/>
          <w:sz w:val="26"/>
          <w:szCs w:val="26"/>
        </w:rPr>
        <w:t>者的</w:t>
      </w:r>
      <w:r w:rsidRPr="00B40106">
        <w:rPr>
          <w:rFonts w:ascii="Courier New" w:hAnsi="Courier New" w:cs="Courier New"/>
          <w:kern w:val="26"/>
          <w:sz w:val="26"/>
          <w:szCs w:val="26"/>
        </w:rPr>
        <w:t>祈祷</w:t>
      </w:r>
      <w:r w:rsidRPr="00B40106">
        <w:rPr>
          <w:rFonts w:ascii="Courier New" w:hAnsi="Courier New" w:cs="Courier New" w:hint="eastAsia"/>
          <w:kern w:val="26"/>
          <w:sz w:val="26"/>
          <w:szCs w:val="26"/>
        </w:rPr>
        <w:t>；叩头时的祈祷；</w:t>
      </w:r>
      <w:r w:rsidRPr="00B40106">
        <w:rPr>
          <w:rFonts w:ascii="Courier New" w:hAnsi="Courier New" w:cs="Courier New"/>
          <w:kern w:val="26"/>
          <w:sz w:val="26"/>
          <w:szCs w:val="26"/>
        </w:rPr>
        <w:t>穆斯林</w:t>
      </w:r>
      <w:r w:rsidRPr="00B40106">
        <w:rPr>
          <w:rFonts w:ascii="Courier New" w:hAnsi="Courier New" w:cs="Courier New" w:hint="eastAsia"/>
          <w:kern w:val="26"/>
          <w:sz w:val="26"/>
          <w:szCs w:val="26"/>
        </w:rPr>
        <w:t>大众在记念真主的讲座聚会</w:t>
      </w:r>
      <w:r w:rsidRPr="00B40106">
        <w:rPr>
          <w:rFonts w:ascii="Courier New" w:hAnsi="Courier New" w:cs="Courier New"/>
          <w:kern w:val="26"/>
          <w:sz w:val="26"/>
          <w:szCs w:val="26"/>
        </w:rPr>
        <w:t>上</w:t>
      </w:r>
      <w:r w:rsidRPr="00B40106">
        <w:rPr>
          <w:rFonts w:ascii="Courier New" w:hAnsi="Courier New" w:cs="Courier New" w:hint="eastAsia"/>
          <w:kern w:val="26"/>
          <w:sz w:val="26"/>
          <w:szCs w:val="26"/>
        </w:rPr>
        <w:t>的祈祷；听到</w:t>
      </w:r>
      <w:r w:rsidRPr="00B40106">
        <w:rPr>
          <w:rFonts w:ascii="Courier New" w:hAnsi="Courier New" w:cs="Courier New"/>
          <w:kern w:val="26"/>
          <w:sz w:val="26"/>
          <w:szCs w:val="26"/>
        </w:rPr>
        <w:t>公鸡</w:t>
      </w:r>
      <w:r w:rsidRPr="00B40106">
        <w:rPr>
          <w:rFonts w:ascii="Courier New" w:hAnsi="Courier New" w:cs="Courier New" w:hint="eastAsia"/>
          <w:kern w:val="26"/>
          <w:sz w:val="26"/>
          <w:szCs w:val="26"/>
        </w:rPr>
        <w:t>打鸣时的祈祷；穆斯林夜间朦胧呓语时说：“除独一无二的真主之外，绝无真正应受崇拜者</w:t>
      </w:r>
      <w:r w:rsidRPr="00B40106">
        <w:rPr>
          <w:rFonts w:ascii="SimSun" w:hAnsi="SimSun" w:cs="Courier New"/>
          <w:kern w:val="26"/>
          <w:sz w:val="26"/>
          <w:szCs w:val="26"/>
        </w:rPr>
        <w:t>……</w:t>
      </w:r>
      <w:r w:rsidRPr="00B40106">
        <w:rPr>
          <w:rFonts w:ascii="Courier New" w:hAnsi="Courier New" w:cs="Courier New" w:hint="eastAsia"/>
          <w:kern w:val="26"/>
          <w:sz w:val="26"/>
          <w:szCs w:val="26"/>
        </w:rPr>
        <w:t>”直至最后的祈祷</w:t>
      </w:r>
      <w:r w:rsidRPr="00B40106">
        <w:rPr>
          <w:rFonts w:ascii="Courier New" w:hAnsi="Courier New" w:cs="Courier New"/>
          <w:kern w:val="26"/>
          <w:sz w:val="26"/>
          <w:szCs w:val="26"/>
        </w:rPr>
        <w:t>，然后</w:t>
      </w:r>
      <w:r w:rsidRPr="00B40106">
        <w:rPr>
          <w:rFonts w:ascii="Courier New" w:hAnsi="Courier New" w:cs="Courier New" w:hint="eastAsia"/>
          <w:kern w:val="26"/>
          <w:sz w:val="26"/>
          <w:szCs w:val="26"/>
        </w:rPr>
        <w:t>他向真主求饶恕</w:t>
      </w:r>
      <w:r w:rsidRPr="00B40106">
        <w:rPr>
          <w:rFonts w:ascii="Courier New" w:hAnsi="Courier New" w:cs="Courier New"/>
          <w:kern w:val="26"/>
          <w:sz w:val="26"/>
          <w:szCs w:val="26"/>
        </w:rPr>
        <w:t>，</w:t>
      </w:r>
      <w:r w:rsidRPr="00B40106">
        <w:rPr>
          <w:rFonts w:ascii="Courier New" w:hAnsi="Courier New" w:cs="Courier New" w:hint="eastAsia"/>
          <w:kern w:val="26"/>
          <w:sz w:val="26"/>
          <w:szCs w:val="26"/>
        </w:rPr>
        <w:t>向真主祈求等等。</w:t>
      </w:r>
    </w:p>
    <w:p w:rsidR="003224E7" w:rsidRPr="00B40106" w:rsidRDefault="003224E7" w:rsidP="00875DF5">
      <w:pPr>
        <w:widowControl/>
        <w:spacing w:beforeLines="50" w:line="500" w:lineRule="exact"/>
        <w:ind w:firstLineChars="200" w:firstLine="520"/>
        <w:rPr>
          <w:rFonts w:ascii="mylotus" w:hAnsi="mylotus" w:cs="mylotus"/>
          <w:kern w:val="26"/>
          <w:sz w:val="26"/>
          <w:szCs w:val="26"/>
          <w:lang w:bidi="ar-JO"/>
        </w:rPr>
      </w:pPr>
      <w:r w:rsidRPr="00B40106">
        <w:rPr>
          <w:rFonts w:ascii="Courier New" w:hAnsi="Courier New" w:cs="Courier New" w:hint="eastAsia"/>
          <w:kern w:val="26"/>
          <w:sz w:val="26"/>
          <w:szCs w:val="26"/>
        </w:rPr>
        <w:sym w:font="Wingdings" w:char="F046"/>
      </w:r>
      <w:r w:rsidRPr="00B40106">
        <w:rPr>
          <w:rFonts w:ascii="Courier New" w:hAnsi="Courier New" w:cs="Courier New" w:hint="eastAsia"/>
          <w:kern w:val="26"/>
          <w:sz w:val="26"/>
          <w:szCs w:val="26"/>
        </w:rPr>
        <w:t>-</w:t>
      </w:r>
      <w:r w:rsidRPr="00B40106">
        <w:rPr>
          <w:rFonts w:ascii="Courier New" w:hAnsi="Courier New" w:cs="Courier New" w:hint="eastAsia"/>
          <w:kern w:val="26"/>
          <w:sz w:val="26"/>
          <w:szCs w:val="26"/>
        </w:rPr>
        <w:t>以下就是在《</w:t>
      </w:r>
      <w:r w:rsidRPr="00B40106">
        <w:rPr>
          <w:rFonts w:ascii="Courier New" w:hAnsi="Courier New" w:cs="Courier New"/>
          <w:kern w:val="26"/>
          <w:sz w:val="26"/>
          <w:szCs w:val="26"/>
        </w:rPr>
        <w:t>古兰经</w:t>
      </w:r>
      <w:r w:rsidRPr="00B40106">
        <w:rPr>
          <w:rFonts w:ascii="Courier New" w:hAnsi="Courier New" w:cs="Courier New" w:hint="eastAsia"/>
          <w:kern w:val="26"/>
          <w:sz w:val="26"/>
          <w:szCs w:val="26"/>
        </w:rPr>
        <w:t>》和正确的《圣训》中提到的一些</w:t>
      </w:r>
      <w:r w:rsidRPr="00B40106">
        <w:rPr>
          <w:rFonts w:ascii="Courier New" w:hAnsi="Courier New" w:cs="Courier New"/>
          <w:kern w:val="26"/>
          <w:sz w:val="26"/>
          <w:szCs w:val="26"/>
        </w:rPr>
        <w:t>祈祷</w:t>
      </w:r>
      <w:r w:rsidRPr="00B40106">
        <w:rPr>
          <w:rFonts w:ascii="Courier New" w:hAnsi="Courier New" w:cs="Courier New" w:hint="eastAsia"/>
          <w:kern w:val="26"/>
          <w:sz w:val="26"/>
          <w:szCs w:val="26"/>
        </w:rPr>
        <w:t>词：</w:t>
      </w:r>
    </w:p>
    <w:p w:rsidR="003224E7" w:rsidRPr="00B40106" w:rsidRDefault="003224E7" w:rsidP="00875DF5">
      <w:pPr>
        <w:widowControl/>
        <w:spacing w:beforeLines="50" w:line="500" w:lineRule="exact"/>
        <w:ind w:firstLineChars="200" w:firstLine="521"/>
        <w:rPr>
          <w:rFonts w:ascii="STXingkai" w:eastAsia="STXingkai" w:hAnsi="SimSun" w:cs="Arial" w:hint="eastAsia"/>
          <w:b/>
          <w:kern w:val="26"/>
          <w:sz w:val="26"/>
          <w:szCs w:val="26"/>
        </w:rPr>
      </w:pPr>
      <w:r w:rsidRPr="00B40106">
        <w:rPr>
          <w:rFonts w:ascii="STXingkai" w:eastAsia="STXingkai" w:hAnsi="SimSun" w:cs="Arial" w:hint="eastAsia"/>
          <w:b/>
          <w:kern w:val="26"/>
          <w:sz w:val="26"/>
          <w:szCs w:val="26"/>
        </w:rPr>
        <w:t>1.《古兰经》中的祈祷词</w:t>
      </w:r>
    </w:p>
    <w:p w:rsidR="003224E7" w:rsidRPr="00B40106" w:rsidRDefault="003224E7" w:rsidP="00875DF5">
      <w:pPr>
        <w:widowControl/>
        <w:spacing w:beforeLines="50" w:line="500" w:lineRule="exact"/>
        <w:ind w:firstLineChars="200" w:firstLine="520"/>
        <w:rPr>
          <w:rFonts w:ascii="mylotus" w:hAnsi="mylotus" w:cs="mylotus"/>
          <w:kern w:val="26"/>
          <w:sz w:val="26"/>
          <w:szCs w:val="26"/>
          <w:lang w:bidi="ar-JO"/>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-真主降下了阐明一切的《</w:t>
      </w:r>
      <w:r w:rsidRPr="00B40106">
        <w:rPr>
          <w:rFonts w:ascii="SimSun" w:hAnsi="SimSun" w:cs="Courier New"/>
          <w:kern w:val="26"/>
          <w:sz w:val="26"/>
          <w:szCs w:val="26"/>
        </w:rPr>
        <w:t>古兰经</w:t>
      </w:r>
      <w:r w:rsidRPr="00B40106">
        <w:rPr>
          <w:rFonts w:ascii="SimSun" w:hAnsi="SimSun" w:cs="Courier New" w:hint="eastAsia"/>
          <w:kern w:val="26"/>
          <w:sz w:val="26"/>
          <w:szCs w:val="26"/>
        </w:rPr>
        <w:t>》，作为指导、慈悯和康复。以下就是尊贵</w:t>
      </w:r>
      <w:r w:rsidRPr="00B40106">
        <w:rPr>
          <w:rFonts w:ascii="Courier New" w:hAnsi="Courier New" w:cs="Courier New" w:hint="eastAsia"/>
          <w:kern w:val="26"/>
          <w:sz w:val="26"/>
          <w:szCs w:val="26"/>
        </w:rPr>
        <w:t>的《古兰经》中所提到的一些祈祷词，穆斯林应以此向真主祈求，或从中选择适合自己情况祈祷：</w:t>
      </w:r>
    </w:p>
    <w:p w:rsidR="003224E7" w:rsidRPr="00B40106" w:rsidRDefault="00327C45" w:rsidP="00855472">
      <w:pPr>
        <w:pStyle w:val="a8"/>
        <w:widowControl w:val="0"/>
        <w:spacing w:beforeLines="50" w:after="0" w:line="240" w:lineRule="auto"/>
        <w:ind w:left="0" w:firstLineChars="200" w:firstLine="520"/>
        <w:jc w:val="both"/>
        <w:rPr>
          <w:rFonts w:ascii="mylotus" w:hAnsi="mylotus" w:cs="mylotus"/>
          <w:kern w:val="26"/>
          <w:sz w:val="26"/>
          <w:szCs w:val="26"/>
          <w:rtl/>
          <w:lang w:eastAsia="zh-CN"/>
        </w:rPr>
      </w:pPr>
      <w:r w:rsidRPr="00855472">
        <w:rPr>
          <w:rFonts w:ascii="QCF_BSML" w:hAnsi="QCF_BSML" w:cs="QCF_BSML"/>
          <w:color w:val="0000FF"/>
          <w:sz w:val="26"/>
          <w:szCs w:val="26"/>
          <w:rtl/>
        </w:rPr>
        <w:t xml:space="preserve">ﮋ </w:t>
      </w:r>
      <w:r w:rsidRPr="00855472">
        <w:rPr>
          <w:rFonts w:ascii="QCF_P153" w:hAnsi="QCF_P153" w:cs="QCF_P153"/>
          <w:color w:val="0000FF"/>
          <w:sz w:val="26"/>
          <w:szCs w:val="26"/>
          <w:rtl/>
        </w:rPr>
        <w:t xml:space="preserve">ﭒ ﭓ ﭔ ﭕ ﭖ  ﭗ ﭘ ﭙ ﭚ ﭛ  ﭜ ﭝ </w:t>
      </w:r>
      <w:r w:rsidRPr="00855472">
        <w:rPr>
          <w:rFonts w:ascii="QCF_BSML" w:hAnsi="QCF_BSML" w:cs="QCF_BSML"/>
          <w:color w:val="0000FF"/>
          <w:sz w:val="26"/>
          <w:szCs w:val="26"/>
          <w:rtl/>
        </w:rPr>
        <w:t>ﮊ</w:t>
      </w:r>
      <w:r>
        <w:rPr>
          <w:rFonts w:ascii="Arial" w:hAnsi="Arial" w:cs="Arial"/>
          <w:color w:val="000000"/>
          <w:sz w:val="18"/>
          <w:szCs w:val="18"/>
          <w:rtl/>
        </w:rPr>
        <w:t xml:space="preserve"> </w:t>
      </w:r>
      <w:r w:rsidR="003224E7" w:rsidRPr="00B40106">
        <w:rPr>
          <w:rStyle w:val="Char1"/>
          <w:rFonts w:ascii="mylotus" w:hAnsi="mylotus" w:cs="mylotus"/>
          <w:kern w:val="26"/>
          <w:sz w:val="26"/>
          <w:szCs w:val="26"/>
          <w:rtl/>
        </w:rPr>
        <w:t>[الأعراف/ 23]</w:t>
      </w:r>
      <w:r w:rsidR="003224E7" w:rsidRPr="00B40106">
        <w:rPr>
          <w:rFonts w:ascii="mylotus" w:hAnsi="mylotus" w:cs="mylotus"/>
          <w:kern w:val="26"/>
          <w:sz w:val="26"/>
          <w:szCs w:val="26"/>
          <w:rtl/>
        </w:rPr>
        <w:t>.</w:t>
      </w:r>
    </w:p>
    <w:p w:rsidR="003224E7" w:rsidRPr="00B40106" w:rsidRDefault="003224E7" w:rsidP="00875DF5">
      <w:pPr>
        <w:tabs>
          <w:tab w:val="num" w:pos="0"/>
        </w:tabs>
        <w:spacing w:beforeLines="50" w:line="500" w:lineRule="exact"/>
        <w:ind w:firstLineChars="200" w:firstLine="520"/>
        <w:rPr>
          <w:rFonts w:ascii="SimSun" w:hAnsi="SimSun" w:cs="Traditional Arabic"/>
          <w:b/>
          <w:i/>
          <w:iCs/>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我们的主啊！我们已自欺了，如果您不赦宥我们，不慈悯我们，我们必定变成亏折者</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8"/>
      </w:r>
    </w:p>
    <w:p w:rsidR="003224E7" w:rsidRPr="00B40106" w:rsidRDefault="003224E7" w:rsidP="00855472">
      <w:pPr>
        <w:pStyle w:val="a8"/>
        <w:widowControl w:val="0"/>
        <w:spacing w:beforeLines="50" w:after="0" w:line="240" w:lineRule="auto"/>
        <w:ind w:left="0" w:firstLineChars="200" w:firstLine="522"/>
        <w:jc w:val="both"/>
        <w:rPr>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327C45" w:rsidRPr="00855472">
        <w:rPr>
          <w:rFonts w:ascii="QCF_BSML" w:hAnsi="QCF_BSML" w:cs="QCF_BSML"/>
          <w:color w:val="0000FF"/>
          <w:sz w:val="26"/>
          <w:szCs w:val="26"/>
          <w:rtl/>
        </w:rPr>
        <w:t xml:space="preserve">ﮋ </w:t>
      </w:r>
      <w:r w:rsidR="00327C45" w:rsidRPr="00855472">
        <w:rPr>
          <w:rFonts w:ascii="QCF_P549" w:hAnsi="QCF_P549" w:cs="QCF_P549"/>
          <w:color w:val="0000FF"/>
          <w:sz w:val="26"/>
          <w:szCs w:val="26"/>
          <w:rtl/>
        </w:rPr>
        <w:t xml:space="preserve">ﯲ ﯳ ﯴ ﯵ ﯶ ﯷ ﯸ  ﯹ </w:t>
      </w:r>
      <w:r w:rsidR="00327C45" w:rsidRPr="00855472">
        <w:rPr>
          <w:rFonts w:ascii="QCF_BSML" w:hAnsi="QCF_BSML" w:cs="QCF_BSML"/>
          <w:color w:val="0000FF"/>
          <w:sz w:val="26"/>
          <w:szCs w:val="26"/>
          <w:rtl/>
        </w:rPr>
        <w:t>ﮊ</w:t>
      </w:r>
      <w:r w:rsidR="00327C45">
        <w:rPr>
          <w:rFonts w:ascii="Arial" w:hAnsi="Arial" w:cs="Arial"/>
          <w:color w:val="000000"/>
          <w:sz w:val="18"/>
          <w:szCs w:val="18"/>
          <w:rtl/>
        </w:rPr>
        <w:t xml:space="preserve"> </w:t>
      </w:r>
      <w:r w:rsidRPr="00B40106">
        <w:rPr>
          <w:rStyle w:val="Char1"/>
          <w:rFonts w:ascii="mylotus" w:hAnsi="mylotus" w:cs="mylotus"/>
          <w:kern w:val="26"/>
          <w:sz w:val="26"/>
          <w:szCs w:val="26"/>
          <w:rtl/>
        </w:rPr>
        <w:t>[الممتحنة/4]</w:t>
      </w:r>
      <w:r w:rsidRPr="00B40106">
        <w:rPr>
          <w:rFonts w:ascii="mylotus" w:hAnsi="mylotus" w:cs="mylotus"/>
          <w:kern w:val="26"/>
          <w:sz w:val="26"/>
          <w:szCs w:val="26"/>
          <w:rtl/>
        </w:rPr>
        <w:t>.</w:t>
      </w:r>
    </w:p>
    <w:p w:rsidR="003224E7" w:rsidRPr="00B40106" w:rsidRDefault="003224E7" w:rsidP="00875DF5">
      <w:pPr>
        <w:spacing w:beforeLines="50" w:line="500" w:lineRule="exact"/>
        <w:ind w:firstLineChars="200" w:firstLine="520"/>
        <w:rPr>
          <w:rFonts w:ascii="SimSun" w:hAnsi="SimSun" w:cs="Traditional Arabic"/>
          <w:b/>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我们的主啊！我们只信托您，我们只归依您，只有您是最后的归宿。</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9"/>
      </w:r>
    </w:p>
    <w:p w:rsidR="003224E7" w:rsidRPr="00B40106" w:rsidRDefault="003224E7" w:rsidP="00855472">
      <w:pPr>
        <w:pStyle w:val="a8"/>
        <w:widowControl w:val="0"/>
        <w:spacing w:beforeLines="50" w:after="0" w:line="240" w:lineRule="auto"/>
        <w:ind w:left="0" w:firstLineChars="200" w:firstLine="522"/>
        <w:jc w:val="both"/>
        <w:rPr>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Pr="00B40106">
        <w:rPr>
          <w:rFonts w:cs="Times New Roman" w:hint="cs"/>
          <w:kern w:val="26"/>
          <w:sz w:val="26"/>
          <w:szCs w:val="26"/>
          <w:rtl/>
        </w:rPr>
        <w:t xml:space="preserve"> </w:t>
      </w:r>
      <w:r w:rsidR="00DC78BC" w:rsidRPr="00855472">
        <w:rPr>
          <w:rFonts w:ascii="QCF_BSML" w:hAnsi="QCF_BSML" w:cs="QCF_BSML"/>
          <w:color w:val="0000FF"/>
          <w:sz w:val="26"/>
          <w:szCs w:val="26"/>
          <w:rtl/>
        </w:rPr>
        <w:t xml:space="preserve">ﮋ </w:t>
      </w:r>
      <w:r w:rsidR="00DC78BC" w:rsidRPr="00855472">
        <w:rPr>
          <w:rFonts w:ascii="QCF_P057" w:hAnsi="QCF_P057" w:cs="QCF_P057"/>
          <w:color w:val="0000FF"/>
          <w:sz w:val="26"/>
          <w:szCs w:val="26"/>
          <w:rtl/>
        </w:rPr>
        <w:t xml:space="preserve">ﭑ   ﭒ ﭓ  ﭔ ﭕ ﭖ ﭗ ﭘ  ﭙ ﭚ </w:t>
      </w:r>
      <w:r w:rsidR="00DC78BC" w:rsidRPr="00855472">
        <w:rPr>
          <w:rFonts w:ascii="QCF_BSML" w:hAnsi="QCF_BSML" w:cs="QCF_BSML"/>
          <w:color w:val="0000FF"/>
          <w:sz w:val="26"/>
          <w:szCs w:val="26"/>
          <w:rtl/>
        </w:rPr>
        <w:t>ﮊ</w:t>
      </w:r>
      <w:r w:rsidR="00DC78BC">
        <w:rPr>
          <w:rFonts w:ascii="Arial" w:hAnsi="Arial" w:cs="Arial"/>
          <w:color w:val="000000"/>
          <w:sz w:val="18"/>
          <w:szCs w:val="18"/>
          <w:rtl/>
        </w:rPr>
        <w:t xml:space="preserve"> </w:t>
      </w:r>
      <w:r w:rsidRPr="00B40106">
        <w:rPr>
          <w:rStyle w:val="Char1"/>
          <w:rFonts w:ascii="mylotus" w:hAnsi="mylotus" w:cs="mylotus"/>
          <w:kern w:val="26"/>
          <w:sz w:val="26"/>
          <w:szCs w:val="26"/>
          <w:rtl/>
        </w:rPr>
        <w:t>[آل عمران/53]</w:t>
      </w:r>
      <w:r w:rsidRPr="00B40106">
        <w:rPr>
          <w:rFonts w:ascii="mylotus" w:hAnsi="mylotus" w:cs="mylotus"/>
          <w:kern w:val="26"/>
          <w:sz w:val="26"/>
          <w:szCs w:val="26"/>
          <w:rtl/>
        </w:rPr>
        <w:t xml:space="preserve">. </w:t>
      </w:r>
    </w:p>
    <w:p w:rsidR="003224E7" w:rsidRPr="00B40106" w:rsidRDefault="003224E7" w:rsidP="00875DF5">
      <w:pPr>
        <w:spacing w:beforeLines="50" w:line="500" w:lineRule="exact"/>
        <w:ind w:firstLineChars="200" w:firstLine="520"/>
        <w:rPr>
          <w:rFonts w:ascii="SimSun" w:hAnsi="SimSun" w:cs="Traditional Arabic"/>
          <w:b/>
          <w:bCs/>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800000"/>
          <w:kern w:val="26"/>
          <w:sz w:val="26"/>
          <w:szCs w:val="26"/>
          <w:lang w:val="zh-CN"/>
        </w:rPr>
        <w:t>【</w:t>
      </w:r>
      <w:r w:rsidRPr="00B40106">
        <w:rPr>
          <w:rFonts w:ascii="SimSun" w:hAnsi="SimSun" w:hint="eastAsia"/>
          <w:b/>
          <w:bCs/>
          <w:color w:val="800000"/>
          <w:kern w:val="26"/>
          <w:sz w:val="26"/>
          <w:szCs w:val="26"/>
        </w:rPr>
        <w:t>[</w:t>
      </w:r>
      <w:r w:rsidRPr="00B40106">
        <w:rPr>
          <w:rFonts w:ascii="SimSun" w:hAnsi="SimSun"/>
          <w:b/>
          <w:bCs/>
          <w:color w:val="800000"/>
          <w:kern w:val="26"/>
          <w:sz w:val="26"/>
          <w:szCs w:val="26"/>
        </w:rPr>
        <w:t>53</w:t>
      </w:r>
      <w:r w:rsidRPr="00B40106">
        <w:rPr>
          <w:rFonts w:ascii="SimSun" w:hAnsi="SimSun" w:hint="eastAsia"/>
          <w:b/>
          <w:bCs/>
          <w:color w:val="800000"/>
          <w:kern w:val="26"/>
          <w:sz w:val="26"/>
          <w:szCs w:val="26"/>
        </w:rPr>
        <w:t>]我们的主啊！我们已确信您所降示的经典，我们已顺从使者，求您使我们加入作证者的行列。</w:t>
      </w:r>
      <w:r w:rsidRPr="00B40106">
        <w:rPr>
          <w:rFonts w:ascii="SimSun" w:hAnsi="SimSun" w:cs="Traditional Arabic" w:hint="eastAsia"/>
          <w:b/>
          <w:bCs/>
          <w:color w:val="800000"/>
          <w:kern w:val="26"/>
          <w:sz w:val="26"/>
          <w:szCs w:val="26"/>
          <w:lang w:val="zh-CN"/>
        </w:rPr>
        <w:t>】</w:t>
      </w:r>
      <w:r w:rsidRPr="00B40106">
        <w:rPr>
          <w:rStyle w:val="a5"/>
          <w:b/>
          <w:bCs w:val="0"/>
          <w:color w:val="800000"/>
          <w:kern w:val="26"/>
          <w:lang w:val="zh-CN"/>
        </w:rPr>
        <w:footnoteReference w:id="10"/>
      </w:r>
    </w:p>
    <w:p w:rsidR="003224E7" w:rsidRPr="00B40106" w:rsidRDefault="003224E7" w:rsidP="00855472">
      <w:pPr>
        <w:pStyle w:val="a8"/>
        <w:widowControl w:val="0"/>
        <w:spacing w:beforeLines="50" w:after="0" w:line="240" w:lineRule="auto"/>
        <w:ind w:left="0" w:firstLineChars="200" w:firstLine="522"/>
        <w:jc w:val="both"/>
        <w:rPr>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DC78BC" w:rsidRPr="00855472">
        <w:rPr>
          <w:rFonts w:ascii="QCF_BSML" w:hAnsi="QCF_BSML" w:cs="QCF_BSML"/>
          <w:color w:val="0000FF"/>
          <w:sz w:val="26"/>
          <w:szCs w:val="26"/>
          <w:rtl/>
        </w:rPr>
        <w:t xml:space="preserve">ﮋ </w:t>
      </w:r>
      <w:r w:rsidR="00DC78BC" w:rsidRPr="00855472">
        <w:rPr>
          <w:rFonts w:ascii="QCF_P349" w:hAnsi="QCF_P349" w:cs="QCF_P349"/>
          <w:color w:val="0000FF"/>
          <w:sz w:val="26"/>
          <w:szCs w:val="26"/>
          <w:rtl/>
        </w:rPr>
        <w:t xml:space="preserve">ﭷ  ﭸ ﭹ ﭺ ﭻ ﭼ ﭽ ﭾ ﭿ </w:t>
      </w:r>
      <w:r w:rsidR="00DC78BC" w:rsidRPr="00855472">
        <w:rPr>
          <w:rFonts w:ascii="QCF_BSML" w:hAnsi="QCF_BSML" w:cs="QCF_BSML"/>
          <w:color w:val="0000FF"/>
          <w:sz w:val="26"/>
          <w:szCs w:val="26"/>
          <w:rtl/>
        </w:rPr>
        <w:t>ﮊ</w:t>
      </w:r>
      <w:r w:rsidR="00DC78BC">
        <w:rPr>
          <w:rFonts w:ascii="Arial" w:hAnsi="Arial" w:cs="Arial"/>
          <w:color w:val="000000"/>
          <w:sz w:val="18"/>
          <w:szCs w:val="18"/>
          <w:rtl/>
        </w:rPr>
        <w:t xml:space="preserve"> </w:t>
      </w:r>
      <w:r w:rsidRPr="00B40106">
        <w:rPr>
          <w:rStyle w:val="Char1"/>
          <w:rFonts w:ascii="mylotus" w:hAnsi="mylotus" w:cs="mylotus"/>
          <w:kern w:val="26"/>
          <w:sz w:val="26"/>
          <w:szCs w:val="26"/>
          <w:rtl/>
        </w:rPr>
        <w:t>[المؤمنون/109]</w:t>
      </w:r>
      <w:r w:rsidRPr="00B40106">
        <w:rPr>
          <w:rFonts w:ascii="mylotus" w:hAnsi="mylotus" w:cs="mylotus"/>
          <w:kern w:val="26"/>
          <w:sz w:val="26"/>
          <w:szCs w:val="26"/>
          <w:rtl/>
        </w:rPr>
        <w:t xml:space="preserve">. </w:t>
      </w:r>
    </w:p>
    <w:p w:rsidR="003224E7" w:rsidRPr="00B40106" w:rsidRDefault="003224E7" w:rsidP="00875DF5">
      <w:pPr>
        <w:tabs>
          <w:tab w:val="num" w:pos="0"/>
        </w:tabs>
        <w:spacing w:beforeLines="50" w:line="500" w:lineRule="exact"/>
        <w:ind w:firstLineChars="200" w:firstLine="520"/>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我们的主啊！我们已信道了，求您饶恕我们，求您怜悯我们，您是最怜悯的。</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11"/>
      </w:r>
    </w:p>
    <w:p w:rsidR="003224E7" w:rsidRPr="00B40106" w:rsidRDefault="003224E7" w:rsidP="00855472">
      <w:pPr>
        <w:pStyle w:val="a8"/>
        <w:widowControl w:val="0"/>
        <w:spacing w:beforeLines="50" w:after="0" w:line="240" w:lineRule="auto"/>
        <w:ind w:left="0" w:firstLineChars="200" w:firstLine="522"/>
        <w:jc w:val="both"/>
        <w:rPr>
          <w:rStyle w:val="Char1"/>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DC78BC" w:rsidRPr="00855472">
        <w:rPr>
          <w:rFonts w:ascii="QCF_BSML" w:hAnsi="QCF_BSML" w:cs="QCF_BSML"/>
          <w:color w:val="0000FF"/>
          <w:sz w:val="26"/>
          <w:szCs w:val="26"/>
          <w:rtl/>
        </w:rPr>
        <w:t xml:space="preserve">ﮋ </w:t>
      </w:r>
      <w:r w:rsidR="00DC78BC" w:rsidRPr="00855472">
        <w:rPr>
          <w:rFonts w:ascii="QCF_P122" w:hAnsi="QCF_P122" w:cs="QCF_P122"/>
          <w:color w:val="0000FF"/>
          <w:sz w:val="26"/>
          <w:szCs w:val="26"/>
          <w:rtl/>
        </w:rPr>
        <w:t xml:space="preserve">ﭢ ﭣ ﭤ ﭥ  ﭦ ﭧ </w:t>
      </w:r>
      <w:r w:rsidR="00DC78BC" w:rsidRPr="00855472">
        <w:rPr>
          <w:rFonts w:ascii="QCF_BSML" w:hAnsi="QCF_BSML" w:cs="QCF_BSML"/>
          <w:color w:val="0000FF"/>
          <w:sz w:val="26"/>
          <w:szCs w:val="26"/>
          <w:rtl/>
        </w:rPr>
        <w:t>ﮊ</w:t>
      </w:r>
      <w:r w:rsidR="00DC78BC">
        <w:rPr>
          <w:rFonts w:ascii="Arial" w:hAnsi="Arial" w:cs="Arial"/>
          <w:color w:val="000000"/>
          <w:sz w:val="18"/>
          <w:szCs w:val="18"/>
          <w:rtl/>
        </w:rPr>
        <w:t xml:space="preserve"> </w:t>
      </w:r>
      <w:r w:rsidRPr="00B40106">
        <w:rPr>
          <w:rStyle w:val="Char1"/>
          <w:rFonts w:ascii="mylotus" w:hAnsi="mylotus" w:cs="mylotus"/>
          <w:kern w:val="26"/>
          <w:sz w:val="26"/>
          <w:szCs w:val="26"/>
          <w:rtl/>
        </w:rPr>
        <w:t xml:space="preserve">[المائدة/83]. </w:t>
      </w:r>
    </w:p>
    <w:p w:rsidR="003224E7" w:rsidRPr="00B40106" w:rsidRDefault="003224E7" w:rsidP="00875DF5">
      <w:pPr>
        <w:tabs>
          <w:tab w:val="num" w:pos="0"/>
        </w:tabs>
        <w:spacing w:beforeLines="50" w:line="500" w:lineRule="exact"/>
        <w:ind w:firstLineChars="200" w:firstLine="520"/>
        <w:rPr>
          <w:rFonts w:ascii="SimSun" w:hAnsi="SimSun" w:cs="Traditional Arabic"/>
          <w:bCs/>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我们的主啊!我们已信道了，求您把我们同作证真理的人记录在一处</w:t>
      </w:r>
      <w:r w:rsidRPr="00B40106">
        <w:rPr>
          <w:rFonts w:ascii="SimSun" w:hAnsi="SimSun" w:cs="Traditional Arabic" w:hint="eastAsia"/>
          <w:b/>
          <w:bCs/>
          <w:color w:val="800000"/>
          <w:kern w:val="26"/>
          <w:sz w:val="26"/>
          <w:szCs w:val="26"/>
        </w:rPr>
        <w:t>。</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12"/>
      </w:r>
    </w:p>
    <w:p w:rsidR="003224E7" w:rsidRPr="00B40106" w:rsidRDefault="003224E7" w:rsidP="00855472">
      <w:pPr>
        <w:pStyle w:val="a8"/>
        <w:widowControl w:val="0"/>
        <w:spacing w:beforeLines="50" w:after="0" w:line="240" w:lineRule="auto"/>
        <w:ind w:left="0" w:firstLineChars="200" w:firstLine="522"/>
        <w:jc w:val="both"/>
        <w:rPr>
          <w:rStyle w:val="Char1"/>
          <w:rFonts w:ascii="mylotus" w:hAnsi="mylotus" w:cs="mylotus" w:hint="cs"/>
          <w:kern w:val="26"/>
          <w:sz w:val="26"/>
          <w:szCs w:val="26"/>
          <w:rtl/>
        </w:rPr>
      </w:pPr>
      <w:r w:rsidRPr="00B40106">
        <w:rPr>
          <w:rFonts w:ascii="QCF_BSML" w:hAnsi="QCF_BSML" w:cs="QCF_BSML"/>
          <w:b/>
          <w:bCs/>
          <w:color w:val="0000FF"/>
          <w:kern w:val="26"/>
          <w:sz w:val="26"/>
          <w:szCs w:val="26"/>
          <w:rtl/>
        </w:rPr>
        <w:t xml:space="preserve"> </w:t>
      </w:r>
      <w:r w:rsidR="00DC78BC" w:rsidRPr="00855472">
        <w:rPr>
          <w:rFonts w:ascii="QCF_BSML" w:hAnsi="QCF_BSML" w:cs="QCF_BSML"/>
          <w:color w:val="0000FF"/>
          <w:sz w:val="26"/>
          <w:szCs w:val="26"/>
          <w:rtl/>
        </w:rPr>
        <w:t xml:space="preserve">ﮋ </w:t>
      </w:r>
      <w:r w:rsidR="00DC78BC" w:rsidRPr="00855472">
        <w:rPr>
          <w:rFonts w:ascii="QCF_P052" w:hAnsi="QCF_P052" w:cs="QCF_P052"/>
          <w:color w:val="0000FF"/>
          <w:sz w:val="26"/>
          <w:szCs w:val="26"/>
          <w:rtl/>
        </w:rPr>
        <w:t xml:space="preserve">ﭓ  ﭔ     ﭕ ﭖ  ﭗ ﭘ ﭙ  ﭚ ﭛ ﭜ </w:t>
      </w:r>
      <w:r w:rsidR="00DC78BC" w:rsidRPr="00855472">
        <w:rPr>
          <w:rFonts w:ascii="QCF_BSML" w:hAnsi="QCF_BSML" w:cs="QCF_BSML"/>
          <w:color w:val="0000FF"/>
          <w:sz w:val="26"/>
          <w:szCs w:val="26"/>
          <w:rtl/>
        </w:rPr>
        <w:t>ﮊ</w:t>
      </w:r>
      <w:r w:rsidRPr="00B40106">
        <w:rPr>
          <w:rFonts w:ascii="QCF_BSML" w:hAnsi="QCF_BSML" w:cs="QCF_BSML" w:hint="eastAsia"/>
          <w:b/>
          <w:bCs/>
          <w:color w:val="0000FF"/>
          <w:kern w:val="26"/>
          <w:sz w:val="26"/>
          <w:szCs w:val="26"/>
          <w:lang w:eastAsia="zh-CN"/>
        </w:rPr>
        <w:t xml:space="preserve"> </w:t>
      </w:r>
      <w:r w:rsidRPr="00B40106">
        <w:rPr>
          <w:rStyle w:val="Char1"/>
          <w:rFonts w:ascii="mylotus" w:hAnsi="mylotus" w:cs="mylotus"/>
          <w:kern w:val="26"/>
          <w:sz w:val="26"/>
          <w:szCs w:val="26"/>
          <w:rtl/>
        </w:rPr>
        <w:t xml:space="preserve">[آل عمران/16]. </w:t>
      </w:r>
    </w:p>
    <w:p w:rsidR="003224E7" w:rsidRPr="00B40106" w:rsidRDefault="003224E7" w:rsidP="00875DF5">
      <w:pPr>
        <w:spacing w:beforeLines="50" w:line="500" w:lineRule="exact"/>
        <w:ind w:firstLineChars="200" w:firstLine="520"/>
        <w:rPr>
          <w:rFonts w:ascii="SimSun" w:hAnsi="SimSun" w:cs="Traditional Arabic"/>
          <w:b/>
          <w:bCs/>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800000"/>
          <w:kern w:val="26"/>
          <w:sz w:val="26"/>
          <w:szCs w:val="26"/>
          <w:lang w:val="zh-CN"/>
        </w:rPr>
        <w:t>【</w:t>
      </w:r>
      <w:r w:rsidRPr="00B40106">
        <w:rPr>
          <w:rFonts w:ascii="SimSun" w:hAnsi="SimSun" w:hint="eastAsia"/>
          <w:b/>
          <w:bCs/>
          <w:color w:val="800000"/>
          <w:kern w:val="26"/>
          <w:sz w:val="26"/>
          <w:szCs w:val="26"/>
        </w:rPr>
        <w:t>我们的主啊！我们确已信道了，求您赦宥我们的罪过，求您使我们得免于火狱的刑罚。</w:t>
      </w:r>
      <w:r w:rsidRPr="00B40106">
        <w:rPr>
          <w:rFonts w:ascii="SimSun" w:hAnsi="SimSun" w:cs="Traditional Arabic" w:hint="eastAsia"/>
          <w:b/>
          <w:bCs/>
          <w:color w:val="800000"/>
          <w:kern w:val="26"/>
          <w:sz w:val="26"/>
          <w:szCs w:val="26"/>
          <w:lang w:val="zh-CN"/>
        </w:rPr>
        <w:t>】</w:t>
      </w:r>
      <w:r w:rsidRPr="00B40106">
        <w:rPr>
          <w:rStyle w:val="a5"/>
          <w:b/>
          <w:bCs w:val="0"/>
          <w:color w:val="800000"/>
          <w:kern w:val="26"/>
          <w:lang w:val="zh-CN"/>
        </w:rPr>
        <w:footnoteReference w:id="13"/>
      </w:r>
    </w:p>
    <w:p w:rsidR="003224E7" w:rsidRPr="00B40106" w:rsidRDefault="003224E7" w:rsidP="00855472">
      <w:pPr>
        <w:pStyle w:val="a8"/>
        <w:widowControl w:val="0"/>
        <w:spacing w:beforeLines="50" w:after="0" w:line="240" w:lineRule="auto"/>
        <w:ind w:left="0" w:firstLineChars="200" w:firstLine="522"/>
        <w:jc w:val="both"/>
        <w:rPr>
          <w:rStyle w:val="Char1"/>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855472" w:rsidRPr="00855472">
        <w:rPr>
          <w:rFonts w:ascii="QCF_BSML" w:hAnsi="QCF_BSML" w:cs="QCF_BSML"/>
          <w:color w:val="0000FF"/>
          <w:sz w:val="26"/>
          <w:szCs w:val="26"/>
          <w:rtl/>
        </w:rPr>
        <w:t>ﮋ</w:t>
      </w:r>
      <w:r w:rsidR="00EA7717" w:rsidRPr="00855472">
        <w:rPr>
          <w:rFonts w:ascii="QCF_BSML" w:hAnsi="QCF_BSML" w:cs="QCF_BSML"/>
          <w:color w:val="0000FF"/>
          <w:sz w:val="2"/>
          <w:szCs w:val="2"/>
          <w:rtl/>
        </w:rPr>
        <w:t xml:space="preserve"> </w:t>
      </w:r>
      <w:r w:rsidR="00EA7717" w:rsidRPr="00855472">
        <w:rPr>
          <w:rFonts w:ascii="QCF_P561" w:hAnsi="QCF_P561" w:cs="QCF_P561"/>
          <w:color w:val="0000FF"/>
          <w:sz w:val="26"/>
          <w:szCs w:val="26"/>
          <w:rtl/>
        </w:rPr>
        <w:t>ﭴ</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ﭵ</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ﭶ</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ﭷ</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ﭸ</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ﭹﭺ</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ﭻ</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ﭼ</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ﭽ</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ﭾ</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ﭿ</w:t>
      </w:r>
      <w:r w:rsidR="00EA7717" w:rsidRPr="00855472">
        <w:rPr>
          <w:rFonts w:ascii="QCF_P561" w:hAnsi="QCF_P561" w:cs="QCF_P561"/>
          <w:color w:val="0000FF"/>
          <w:sz w:val="2"/>
          <w:szCs w:val="2"/>
          <w:rtl/>
        </w:rPr>
        <w:t xml:space="preserve"> </w:t>
      </w:r>
      <w:r w:rsidR="00EA7717" w:rsidRPr="00855472">
        <w:rPr>
          <w:rFonts w:ascii="QCF_P561" w:hAnsi="QCF_P561" w:cs="QCF_P561"/>
          <w:color w:val="0000FF"/>
          <w:sz w:val="26"/>
          <w:szCs w:val="26"/>
          <w:rtl/>
        </w:rPr>
        <w:t>ﮀ</w:t>
      </w:r>
      <w:r w:rsidR="00EA7717" w:rsidRPr="00855472">
        <w:rPr>
          <w:rFonts w:ascii="QCF_P561" w:hAnsi="QCF_P561" w:cs="QCF_P561"/>
          <w:color w:val="0000FF"/>
          <w:sz w:val="2"/>
          <w:szCs w:val="2"/>
          <w:rtl/>
        </w:rPr>
        <w:t xml:space="preserve">  </w:t>
      </w:r>
      <w:r w:rsidR="00855472" w:rsidRPr="00855472">
        <w:rPr>
          <w:rFonts w:ascii="QCF_BSML" w:hAnsi="QCF_BSML" w:cs="QCF_BSML"/>
          <w:color w:val="0000FF"/>
          <w:sz w:val="26"/>
          <w:szCs w:val="26"/>
          <w:rtl/>
        </w:rPr>
        <w:t>ﮊ</w:t>
      </w:r>
      <w:r w:rsidR="00EA7717">
        <w:rPr>
          <w:rFonts w:ascii="Arial" w:hAnsi="Arial" w:cs="Arial"/>
          <w:color w:val="000000"/>
          <w:sz w:val="18"/>
          <w:szCs w:val="18"/>
          <w:rtl/>
        </w:rPr>
        <w:t xml:space="preserve"> </w:t>
      </w:r>
      <w:r w:rsidRPr="00B40106">
        <w:rPr>
          <w:rStyle w:val="Char1"/>
          <w:rFonts w:ascii="mylotus" w:hAnsi="mylotus" w:cs="mylotus"/>
          <w:kern w:val="26"/>
          <w:sz w:val="26"/>
          <w:szCs w:val="26"/>
          <w:rtl/>
        </w:rPr>
        <w:t>[التحريم/8].</w:t>
      </w:r>
    </w:p>
    <w:p w:rsidR="003224E7" w:rsidRPr="00B40106" w:rsidRDefault="003224E7" w:rsidP="00875DF5">
      <w:pPr>
        <w:spacing w:beforeLines="50" w:line="500" w:lineRule="exact"/>
        <w:ind w:firstLineChars="200" w:firstLine="520"/>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我们的主啊！求您完成给我们的光明，求您赦宥我们。您对于万事是全能的</w:t>
      </w:r>
      <w:r w:rsidRPr="00B40106">
        <w:rPr>
          <w:rFonts w:ascii="SimSun" w:hAnsi="SimSun" w:cs="Traditional Arabic" w:hint="eastAsia"/>
          <w:b/>
          <w:bCs/>
          <w:color w:val="800000"/>
          <w:kern w:val="26"/>
          <w:sz w:val="26"/>
          <w:szCs w:val="26"/>
        </w:rPr>
        <w:t>。</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14"/>
      </w:r>
    </w:p>
    <w:p w:rsidR="003224E7" w:rsidRPr="00B40106" w:rsidRDefault="003224E7" w:rsidP="00855472">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EA7717" w:rsidRPr="00855472">
        <w:rPr>
          <w:rFonts w:ascii="QCF_BSML" w:hAnsi="QCF_BSML" w:cs="QCF_BSML"/>
          <w:color w:val="0000FF"/>
          <w:sz w:val="26"/>
          <w:szCs w:val="26"/>
          <w:rtl/>
        </w:rPr>
        <w:t>ﮋ</w:t>
      </w:r>
      <w:r w:rsidR="00EA7717" w:rsidRPr="00855472">
        <w:rPr>
          <w:rFonts w:ascii="QCF_BSML" w:hAnsi="QCF_BSML" w:cs="QCF_BSML"/>
          <w:color w:val="0000FF"/>
          <w:sz w:val="2"/>
          <w:szCs w:val="2"/>
          <w:rtl/>
        </w:rPr>
        <w:t xml:space="preserve"> </w:t>
      </w:r>
      <w:r w:rsidR="00EA7717" w:rsidRPr="00855472">
        <w:rPr>
          <w:rFonts w:ascii="QCF_P547" w:hAnsi="QCF_P547" w:cs="QCF_P547"/>
          <w:color w:val="0000FF"/>
          <w:sz w:val="26"/>
          <w:szCs w:val="26"/>
          <w:rtl/>
        </w:rPr>
        <w:t>ﭖ</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ﭗ</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ﭘ</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ﭙ</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ﭚ</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ﭛ</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ﭜ</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ﭝ</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ﭞ</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ﭟ</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ﭠ</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ﭡ</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ﭢ</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ﭣ</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ﭤ</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ﭥ</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ﭦ</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ﭧ</w:t>
      </w:r>
      <w:r w:rsidR="00EA7717" w:rsidRPr="00855472">
        <w:rPr>
          <w:rFonts w:ascii="QCF_P547" w:hAnsi="QCF_P547" w:cs="QCF_P547"/>
          <w:color w:val="0000FF"/>
          <w:sz w:val="2"/>
          <w:szCs w:val="2"/>
          <w:rtl/>
        </w:rPr>
        <w:t xml:space="preserve"> </w:t>
      </w:r>
      <w:r w:rsidR="00EA7717" w:rsidRPr="00855472">
        <w:rPr>
          <w:rFonts w:ascii="QCF_P547" w:hAnsi="QCF_P547" w:cs="QCF_P547"/>
          <w:color w:val="0000FF"/>
          <w:sz w:val="26"/>
          <w:szCs w:val="26"/>
          <w:rtl/>
        </w:rPr>
        <w:t>ﭨ</w:t>
      </w:r>
      <w:r w:rsidR="00EA7717" w:rsidRPr="00855472">
        <w:rPr>
          <w:rFonts w:ascii="QCF_P547" w:hAnsi="QCF_P547" w:cs="QCF_P547"/>
          <w:color w:val="0000FF"/>
          <w:sz w:val="2"/>
          <w:szCs w:val="2"/>
          <w:rtl/>
        </w:rPr>
        <w:t xml:space="preserve"> </w:t>
      </w:r>
      <w:r w:rsidR="00EA7717" w:rsidRPr="00855472">
        <w:rPr>
          <w:rFonts w:ascii="QCF_BSML" w:hAnsi="QCF_BSML" w:cs="QCF_BSML"/>
          <w:color w:val="0000FF"/>
          <w:sz w:val="26"/>
          <w:szCs w:val="26"/>
          <w:rtl/>
        </w:rPr>
        <w:t>ﮊ</w:t>
      </w:r>
      <w:r w:rsidRPr="00B40106">
        <w:rPr>
          <w:rFonts w:ascii="QCF_BSML" w:hAnsi="QCF_BSML" w:cs="QCF_BSML"/>
          <w:b/>
          <w:bCs/>
          <w:color w:val="0000FF"/>
          <w:kern w:val="26"/>
          <w:sz w:val="26"/>
          <w:szCs w:val="26"/>
          <w:rtl/>
        </w:rPr>
        <w:t xml:space="preserve"> </w:t>
      </w:r>
      <w:r w:rsidRPr="00B40106">
        <w:rPr>
          <w:rFonts w:ascii="QCF_BSML" w:hAnsi="QCF_BSML" w:cs="QCF_BSML"/>
          <w:kern w:val="26"/>
          <w:sz w:val="26"/>
          <w:szCs w:val="26"/>
          <w:rtl/>
        </w:rPr>
        <w:t xml:space="preserve">  </w:t>
      </w:r>
      <w:r w:rsidRPr="00B40106">
        <w:rPr>
          <w:rStyle w:val="Char1"/>
          <w:rFonts w:ascii="mylotus" w:hAnsi="mylotus" w:cs="mylotus"/>
          <w:kern w:val="26"/>
          <w:sz w:val="26"/>
          <w:szCs w:val="26"/>
          <w:rtl/>
        </w:rPr>
        <w:t>[الحشر/10]</w:t>
      </w:r>
      <w:r w:rsidRPr="00B40106">
        <w:rPr>
          <w:kern w:val="26"/>
          <w:sz w:val="26"/>
          <w:szCs w:val="26"/>
          <w:rtl/>
        </w:rPr>
        <w:t xml:space="preserve">. </w:t>
      </w:r>
    </w:p>
    <w:p w:rsidR="003224E7" w:rsidRPr="00B40106" w:rsidRDefault="003224E7" w:rsidP="00875DF5">
      <w:pPr>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我们的主啊！求您赦宥我们，并赦宥在我们之前已经信道的教胞们，求您不要让我们怨恨在我们之前已经信道的人们，我们的主啊！您确是仁爱的，确是至慈的</w:t>
      </w:r>
      <w:r w:rsidRPr="00B40106">
        <w:rPr>
          <w:rFonts w:ascii="SimSun" w:hAnsi="SimSun" w:cs="Traditional Arabic" w:hint="eastAsia"/>
          <w:b/>
          <w:bCs/>
          <w:color w:val="800000"/>
          <w:kern w:val="26"/>
          <w:sz w:val="26"/>
          <w:szCs w:val="26"/>
        </w:rPr>
        <w:t>。</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15"/>
      </w:r>
      <w:r w:rsidRPr="00B40106">
        <w:rPr>
          <w:rFonts w:ascii="SimSun" w:hAnsi="SimSun" w:cs="Traditional Arabic" w:hint="eastAsia"/>
          <w:b/>
          <w:color w:val="800000"/>
          <w:kern w:val="26"/>
          <w:sz w:val="26"/>
          <w:szCs w:val="26"/>
          <w:lang w:val="zh-CN"/>
        </w:rPr>
        <w:t xml:space="preserve"> </w:t>
      </w:r>
    </w:p>
    <w:p w:rsidR="003224E7" w:rsidRPr="00B40106" w:rsidRDefault="003224E7" w:rsidP="00855472">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EA7717" w:rsidRPr="00855472">
        <w:rPr>
          <w:rFonts w:ascii="QCF_BSML" w:hAnsi="QCF_BSML" w:cs="QCF_BSML"/>
          <w:color w:val="0000FF"/>
          <w:sz w:val="26"/>
          <w:szCs w:val="26"/>
          <w:rtl/>
        </w:rPr>
        <w:t>ﮋ</w:t>
      </w:r>
      <w:r w:rsidR="00EA7717" w:rsidRPr="00855472">
        <w:rPr>
          <w:rFonts w:ascii="QCF_BSML" w:hAnsi="QCF_BSML" w:cs="QCF_BSML"/>
          <w:color w:val="0000FF"/>
          <w:sz w:val="2"/>
          <w:szCs w:val="2"/>
          <w:rtl/>
        </w:rPr>
        <w:t xml:space="preserve"> </w:t>
      </w:r>
      <w:r w:rsidR="00EA7717" w:rsidRPr="00855472">
        <w:rPr>
          <w:rFonts w:ascii="QCF_P020" w:hAnsi="QCF_P020" w:cs="QCF_P020"/>
          <w:color w:val="0000FF"/>
          <w:sz w:val="26"/>
          <w:szCs w:val="26"/>
          <w:rtl/>
        </w:rPr>
        <w:t>ﭘ</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ﭙ</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ﭚﭛ</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ﭜ</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ﭝ</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ﭞ</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ﭟ</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ﭠ</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ﭡ</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ﭢ</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ﭣ</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ﭤ</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ﭥ</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ﭦ</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ﭧ</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ﭨ</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ﭩ</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ﭪ</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ﭫ</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ﭬ</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ﭭﭮ</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ﭯ</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ﭰ</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ﭱ</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ﭲ</w:t>
      </w:r>
      <w:r w:rsidR="00EA7717" w:rsidRPr="00855472">
        <w:rPr>
          <w:rFonts w:ascii="QCF_P020" w:hAnsi="QCF_P020" w:cs="QCF_P020"/>
          <w:color w:val="0000FF"/>
          <w:sz w:val="2"/>
          <w:szCs w:val="2"/>
          <w:rtl/>
        </w:rPr>
        <w:t xml:space="preserve"> </w:t>
      </w:r>
      <w:r w:rsidR="00EA7717" w:rsidRPr="00855472">
        <w:rPr>
          <w:rFonts w:ascii="QCF_P020" w:hAnsi="QCF_P020" w:cs="QCF_P020"/>
          <w:color w:val="0000FF"/>
          <w:sz w:val="26"/>
          <w:szCs w:val="26"/>
          <w:rtl/>
        </w:rPr>
        <w:t>ﭳ</w:t>
      </w:r>
      <w:r w:rsidR="00EA7717" w:rsidRPr="00855472">
        <w:rPr>
          <w:rFonts w:ascii="QCF_P020" w:hAnsi="QCF_P020" w:cs="QCF_P020"/>
          <w:color w:val="0000FF"/>
          <w:sz w:val="2"/>
          <w:szCs w:val="2"/>
          <w:rtl/>
        </w:rPr>
        <w:t xml:space="preserve"> </w:t>
      </w:r>
      <w:r w:rsidR="00EA7717" w:rsidRPr="00855472">
        <w:rPr>
          <w:rFonts w:ascii="QCF_BSML" w:hAnsi="QCF_BSML" w:cs="QCF_BSML"/>
          <w:color w:val="0000FF"/>
          <w:sz w:val="26"/>
          <w:szCs w:val="26"/>
          <w:rtl/>
        </w:rPr>
        <w:t>ﮊ</w:t>
      </w:r>
      <w:r w:rsidR="00EA7717">
        <w:rPr>
          <w:rFonts w:ascii="Arial" w:hAnsi="Arial" w:cs="Arial"/>
          <w:color w:val="000000"/>
          <w:sz w:val="18"/>
          <w:szCs w:val="18"/>
          <w:rtl/>
        </w:rPr>
        <w:t xml:space="preserve"> </w:t>
      </w:r>
      <w:r w:rsidRPr="00B40106">
        <w:rPr>
          <w:rStyle w:val="Char1"/>
          <w:rFonts w:ascii="mylotus" w:hAnsi="mylotus" w:cs="mylotus"/>
          <w:kern w:val="26"/>
          <w:sz w:val="26"/>
          <w:szCs w:val="26"/>
          <w:rtl/>
        </w:rPr>
        <w:t>[البقرة/127-128].</w:t>
      </w:r>
      <w:r w:rsidRPr="00B40106">
        <w:rPr>
          <w:kern w:val="26"/>
          <w:sz w:val="26"/>
          <w:szCs w:val="26"/>
          <w:rtl/>
        </w:rPr>
        <w:t xml:space="preserve"> </w:t>
      </w:r>
    </w:p>
    <w:p w:rsidR="003224E7" w:rsidRPr="00B40106" w:rsidRDefault="003224E7" w:rsidP="00875DF5">
      <w:pPr>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的主啊！求您接受我们的敬意，您确是全聪的，确是全知的。[128]我们的主啊！求您使我们变成您的两个顺民，并从我们的后裔中造成归顺您的民族，求您昭示我们朝觐的仪式，求您恕宥我们，您确是至宥的，确是至慈的。</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16"/>
      </w:r>
    </w:p>
    <w:p w:rsidR="003224E7" w:rsidRPr="00B40106" w:rsidRDefault="003224E7" w:rsidP="00855472">
      <w:pPr>
        <w:pStyle w:val="a8"/>
        <w:widowControl w:val="0"/>
        <w:adjustRightInd/>
        <w:spacing w:before="50" w:after="0" w:line="240" w:lineRule="auto"/>
        <w:ind w:left="0" w:firstLineChars="200" w:firstLine="522"/>
        <w:mirrorIndents/>
        <w:jc w:val="both"/>
        <w:rPr>
          <w:rStyle w:val="Char1"/>
          <w:rFonts w:ascii="mylotus" w:hAnsi="mylotus" w:cs="mylotus"/>
          <w:kern w:val="26"/>
          <w:sz w:val="26"/>
          <w:szCs w:val="26"/>
          <w:rtl/>
        </w:rPr>
      </w:pPr>
      <w:r w:rsidRPr="00855472">
        <w:rPr>
          <w:rFonts w:ascii="QCF_BSML" w:hAnsi="QCF_BSML" w:cs="QCF_BSML"/>
          <w:b/>
          <w:bCs/>
          <w:color w:val="0000FF"/>
          <w:kern w:val="26"/>
          <w:sz w:val="26"/>
          <w:szCs w:val="26"/>
          <w:rtl/>
        </w:rPr>
        <w:t xml:space="preserve"> </w:t>
      </w:r>
      <w:r w:rsidR="00EA7717" w:rsidRPr="00855472">
        <w:rPr>
          <w:rFonts w:ascii="QCF_BSML" w:hAnsi="QCF_BSML" w:cs="QCF_BSML"/>
          <w:color w:val="0000FF"/>
          <w:sz w:val="26"/>
          <w:szCs w:val="26"/>
          <w:rtl/>
        </w:rPr>
        <w:t>ﮋ</w:t>
      </w:r>
      <w:r w:rsidR="00EA7717" w:rsidRPr="00855472">
        <w:rPr>
          <w:rFonts w:ascii="QCF_BSML" w:hAnsi="QCF_BSML" w:cs="QCF_BSML"/>
          <w:color w:val="0000FF"/>
          <w:sz w:val="2"/>
          <w:szCs w:val="2"/>
          <w:rtl/>
        </w:rPr>
        <w:t xml:space="preserve"> </w:t>
      </w:r>
      <w:r w:rsidR="00EA7717" w:rsidRPr="00855472">
        <w:rPr>
          <w:rFonts w:ascii="QCF_P549" w:hAnsi="QCF_P549" w:cs="QCF_P549"/>
          <w:color w:val="0000FF"/>
          <w:sz w:val="26"/>
          <w:szCs w:val="26"/>
          <w:rtl/>
        </w:rPr>
        <w:t>ﯺ</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ﯻ</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ﯼ</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ﯽ</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ﯾ</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ﯿ</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ﰀ</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ﰁ</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ﰂﰃ</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ﰄ</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ﰅ</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ﰆ</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ﰇ</w:t>
      </w:r>
      <w:r w:rsidR="00EA7717" w:rsidRPr="00855472">
        <w:rPr>
          <w:rFonts w:ascii="QCF_P549" w:hAnsi="QCF_P549" w:cs="QCF_P549"/>
          <w:color w:val="0000FF"/>
          <w:sz w:val="2"/>
          <w:szCs w:val="2"/>
          <w:rtl/>
        </w:rPr>
        <w:t xml:space="preserve"> </w:t>
      </w:r>
      <w:r w:rsidR="00EA7717" w:rsidRPr="00855472">
        <w:rPr>
          <w:rFonts w:ascii="QCF_P549" w:hAnsi="QCF_P549" w:cs="QCF_P549"/>
          <w:color w:val="0000FF"/>
          <w:sz w:val="26"/>
          <w:szCs w:val="26"/>
          <w:rtl/>
        </w:rPr>
        <w:t>ﰈ</w:t>
      </w:r>
      <w:r w:rsidR="00EA7717" w:rsidRPr="00855472">
        <w:rPr>
          <w:rFonts w:ascii="QCF_P549" w:hAnsi="QCF_P549" w:cs="QCF_P549"/>
          <w:color w:val="0000FF"/>
          <w:sz w:val="2"/>
          <w:szCs w:val="2"/>
          <w:rtl/>
        </w:rPr>
        <w:t xml:space="preserve">  </w:t>
      </w:r>
      <w:r w:rsidR="00EA7717" w:rsidRPr="00855472">
        <w:rPr>
          <w:rFonts w:ascii="QCF_BSML" w:hAnsi="QCF_BSML" w:cs="QCF_BSML"/>
          <w:color w:val="0000FF"/>
          <w:sz w:val="26"/>
          <w:szCs w:val="26"/>
          <w:rtl/>
        </w:rPr>
        <w:t>ﮊ</w:t>
      </w:r>
      <w:r w:rsidRPr="00B40106">
        <w:rPr>
          <w:rStyle w:val="Char1"/>
          <w:rFonts w:hint="cs"/>
          <w:kern w:val="26"/>
          <w:sz w:val="26"/>
          <w:szCs w:val="26"/>
          <w:rtl/>
        </w:rPr>
        <w:t xml:space="preserve"> </w:t>
      </w:r>
      <w:r w:rsidRPr="00B40106">
        <w:rPr>
          <w:rStyle w:val="Char1"/>
          <w:rFonts w:ascii="mylotus" w:hAnsi="mylotus" w:cs="mylotus" w:hint="cs"/>
          <w:kern w:val="26"/>
          <w:sz w:val="26"/>
          <w:szCs w:val="26"/>
          <w:rtl/>
        </w:rPr>
        <w:t>[ا</w:t>
      </w:r>
      <w:r w:rsidRPr="00B40106">
        <w:rPr>
          <w:rStyle w:val="Char1"/>
          <w:rFonts w:ascii="mylotus" w:hAnsi="mylotus" w:cs="mylotus"/>
          <w:kern w:val="26"/>
          <w:sz w:val="26"/>
          <w:szCs w:val="26"/>
          <w:rtl/>
        </w:rPr>
        <w:t xml:space="preserve">لممتحنة/5]. </w:t>
      </w:r>
    </w:p>
    <w:p w:rsidR="003224E7" w:rsidRPr="00B40106" w:rsidRDefault="003224E7" w:rsidP="00875DF5">
      <w:pPr>
        <w:spacing w:before="50" w:line="500" w:lineRule="exact"/>
        <w:ind w:firstLineChars="200" w:firstLine="520"/>
        <w:mirrorIndents/>
        <w:rPr>
          <w:rFonts w:ascii="SimSun" w:hAnsi="SimSun" w:cs="Traditional Arabic"/>
          <w:b/>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w:t>
      </w:r>
      <w:r w:rsidRPr="00B40106">
        <w:rPr>
          <w:rFonts w:ascii="SimSun" w:hAnsi="SimSun"/>
          <w:b/>
          <w:bCs/>
          <w:color w:val="800000"/>
          <w:kern w:val="26"/>
          <w:sz w:val="26"/>
          <w:szCs w:val="26"/>
        </w:rPr>
        <w:t>5</w:t>
      </w:r>
      <w:r w:rsidRPr="00B40106">
        <w:rPr>
          <w:rFonts w:ascii="SimSun" w:hAnsi="SimSun" w:hint="eastAsia"/>
          <w:b/>
          <w:bCs/>
          <w:color w:val="800000"/>
          <w:kern w:val="26"/>
          <w:sz w:val="26"/>
          <w:szCs w:val="26"/>
        </w:rPr>
        <w:t>] 我们的主啊！求您不要让不信道的人迫害我们。我们的主啊！求您赦宥我们，您确是万能的，确是至睿的。</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17"/>
      </w:r>
    </w:p>
    <w:p w:rsidR="003224E7" w:rsidRPr="00B40106" w:rsidRDefault="003224E7" w:rsidP="00B50991">
      <w:pPr>
        <w:pStyle w:val="a8"/>
        <w:widowControl w:val="0"/>
        <w:adjustRightInd/>
        <w:spacing w:before="50" w:after="0" w:line="240" w:lineRule="auto"/>
        <w:ind w:left="0" w:firstLineChars="200" w:firstLine="520"/>
        <w:mirrorIndents/>
        <w:jc w:val="both"/>
        <w:rPr>
          <w:rStyle w:val="Char1"/>
          <w:rFonts w:ascii="mylotus" w:hAnsi="mylotus" w:cs="mylotus"/>
          <w:kern w:val="26"/>
          <w:sz w:val="26"/>
          <w:szCs w:val="26"/>
          <w:rtl/>
        </w:rPr>
      </w:pPr>
      <w:r w:rsidRPr="00B40106">
        <w:rPr>
          <w:rFonts w:ascii="QCF_BSML" w:hAnsi="QCF_BSML" w:cs="QCF_BSML"/>
          <w:kern w:val="26"/>
          <w:sz w:val="26"/>
          <w:szCs w:val="26"/>
          <w:rtl/>
        </w:rPr>
        <w:t xml:space="preserve"> </w:t>
      </w:r>
      <w:r w:rsidR="00EA7717" w:rsidRPr="00B50991">
        <w:rPr>
          <w:rFonts w:ascii="QCF_BSML" w:hAnsi="QCF_BSML" w:cs="QCF_BSML"/>
          <w:color w:val="0000FF"/>
          <w:sz w:val="26"/>
          <w:szCs w:val="26"/>
          <w:rtl/>
        </w:rPr>
        <w:t>ﮋ</w:t>
      </w:r>
      <w:r w:rsidR="00EA7717" w:rsidRPr="00B50991">
        <w:rPr>
          <w:rFonts w:ascii="QCF_BSML" w:hAnsi="QCF_BSML" w:cs="QCF_BSML"/>
          <w:color w:val="0000FF"/>
          <w:sz w:val="2"/>
          <w:szCs w:val="2"/>
          <w:rtl/>
        </w:rPr>
        <w:t xml:space="preserve"> </w:t>
      </w:r>
      <w:r w:rsidR="00EA7717" w:rsidRPr="00B50991">
        <w:rPr>
          <w:rFonts w:ascii="QCF_P218" w:hAnsi="QCF_P218" w:cs="QCF_P218"/>
          <w:color w:val="0000FF"/>
          <w:sz w:val="26"/>
          <w:szCs w:val="26"/>
          <w:rtl/>
        </w:rPr>
        <w:t>ﮨ</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ﮩ</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ﮪ</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ﮫ</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ﮬ</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ﮭ</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ﮮ</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ﮯ</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ﮰ</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ﮱ</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ﯓ</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ﯔ</w:t>
      </w:r>
      <w:r w:rsidR="00EA7717" w:rsidRPr="00B50991">
        <w:rPr>
          <w:rFonts w:ascii="QCF_P218" w:hAnsi="QCF_P218" w:cs="QCF_P218"/>
          <w:color w:val="0000FF"/>
          <w:sz w:val="2"/>
          <w:szCs w:val="2"/>
          <w:rtl/>
        </w:rPr>
        <w:t xml:space="preserve"> </w:t>
      </w:r>
      <w:r w:rsidR="00EA7717" w:rsidRPr="00B50991">
        <w:rPr>
          <w:rFonts w:ascii="QCF_P218" w:hAnsi="QCF_P218" w:cs="QCF_P218"/>
          <w:color w:val="0000FF"/>
          <w:sz w:val="26"/>
          <w:szCs w:val="26"/>
          <w:rtl/>
        </w:rPr>
        <w:t>ﯕ</w:t>
      </w:r>
      <w:r w:rsidR="00EA7717" w:rsidRPr="00B50991">
        <w:rPr>
          <w:rFonts w:ascii="QCF_P218" w:hAnsi="QCF_P218" w:cs="QCF_P218"/>
          <w:color w:val="0000FF"/>
          <w:sz w:val="2"/>
          <w:szCs w:val="2"/>
          <w:rtl/>
        </w:rPr>
        <w:t xml:space="preserve"> </w:t>
      </w:r>
      <w:r w:rsidR="00EA7717" w:rsidRPr="00B50991">
        <w:rPr>
          <w:rFonts w:ascii="QCF_BSML" w:hAnsi="QCF_BSML" w:cs="QCF_BSML"/>
          <w:color w:val="0000FF"/>
          <w:sz w:val="26"/>
          <w:szCs w:val="26"/>
          <w:rtl/>
        </w:rPr>
        <w:t>ﮊ</w:t>
      </w:r>
      <w:r w:rsidRPr="00B40106">
        <w:rPr>
          <w:rStyle w:val="Char1"/>
          <w:b/>
          <w:bCs/>
          <w:color w:val="0000FF"/>
          <w:kern w:val="26"/>
          <w:sz w:val="26"/>
          <w:szCs w:val="26"/>
          <w:rtl/>
        </w:rPr>
        <w:t xml:space="preserve"> </w:t>
      </w:r>
      <w:r w:rsidRPr="00B40106">
        <w:rPr>
          <w:rStyle w:val="Char1"/>
          <w:rFonts w:ascii="mylotus" w:hAnsi="mylotus" w:cs="mylotus"/>
          <w:kern w:val="26"/>
          <w:sz w:val="26"/>
          <w:szCs w:val="26"/>
          <w:rtl/>
        </w:rPr>
        <w:t xml:space="preserve">[يونس/85-86]. </w:t>
      </w:r>
    </w:p>
    <w:p w:rsidR="003224E7" w:rsidRPr="00B40106" w:rsidRDefault="003224E7" w:rsidP="00875DF5">
      <w:pPr>
        <w:tabs>
          <w:tab w:val="num" w:pos="0"/>
        </w:tabs>
        <w:spacing w:before="50" w:line="500" w:lineRule="exact"/>
        <w:ind w:firstLineChars="200" w:firstLine="520"/>
        <w:mirrorIndents/>
        <w:rPr>
          <w:rFonts w:ascii="SimSun" w:hAnsi="SimSun" w:cs="Traditional Arabic"/>
          <w:bCs/>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我们只信赖真主。我们的主啊！求您不要让不义的民众迫害我们。[86]求您以你的慈恩而使我们脱离不信道的民众。</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18"/>
      </w:r>
    </w:p>
    <w:p w:rsidR="003224E7" w:rsidRPr="00B40106" w:rsidRDefault="003224E7" w:rsidP="00B50991">
      <w:pPr>
        <w:pStyle w:val="a8"/>
        <w:widowControl w:val="0"/>
        <w:adjustRightInd/>
        <w:spacing w:before="50" w:after="0" w:line="240" w:lineRule="auto"/>
        <w:ind w:left="0" w:firstLineChars="200" w:firstLine="522"/>
        <w:mirrorIndents/>
        <w:jc w:val="both"/>
        <w:rPr>
          <w:rFonts w:hint="cs"/>
          <w:kern w:val="26"/>
          <w:sz w:val="26"/>
          <w:szCs w:val="26"/>
          <w:rtl/>
          <w:lang w:bidi="ar-SA"/>
        </w:rPr>
      </w:pPr>
      <w:r w:rsidRPr="00B40106">
        <w:rPr>
          <w:rFonts w:ascii="QCF_BSML" w:hAnsi="QCF_BSML" w:cs="QCF_BSML"/>
          <w:b/>
          <w:bCs/>
          <w:color w:val="0000FF"/>
          <w:kern w:val="26"/>
          <w:sz w:val="26"/>
          <w:szCs w:val="26"/>
          <w:rtl/>
        </w:rPr>
        <w:t xml:space="preserve"> </w:t>
      </w:r>
      <w:r w:rsidR="00EA7717" w:rsidRPr="00B50991">
        <w:rPr>
          <w:rFonts w:ascii="QCF_BSML" w:hAnsi="QCF_BSML" w:cs="QCF_BSML"/>
          <w:color w:val="0000FF"/>
          <w:sz w:val="26"/>
          <w:szCs w:val="26"/>
          <w:rtl/>
        </w:rPr>
        <w:t>ﮋ</w:t>
      </w:r>
      <w:r w:rsidR="00EA7717" w:rsidRPr="00B50991">
        <w:rPr>
          <w:rFonts w:ascii="QCF_BSML" w:hAnsi="QCF_BSML" w:cs="QCF_BSML"/>
          <w:color w:val="0000FF"/>
          <w:sz w:val="2"/>
          <w:szCs w:val="2"/>
          <w:rtl/>
        </w:rPr>
        <w:t xml:space="preserve"> </w:t>
      </w:r>
      <w:r w:rsidR="00EA7717" w:rsidRPr="00B50991">
        <w:rPr>
          <w:rFonts w:ascii="QCF_P068" w:hAnsi="QCF_P068" w:cs="QCF_P068"/>
          <w:color w:val="0000FF"/>
          <w:sz w:val="26"/>
          <w:szCs w:val="26"/>
          <w:rtl/>
        </w:rPr>
        <w:t>ﯫ</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ﯬ</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ﯭ</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ﯮ</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ﯯ</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ﯰ</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ﯱ</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ﯲ</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ﯳ</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ﯴ</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ﯵ</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ﯶ</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ﯷ</w:t>
      </w:r>
      <w:r w:rsidR="00EA7717" w:rsidRPr="00B50991">
        <w:rPr>
          <w:rFonts w:ascii="QCF_P068" w:hAnsi="QCF_P068" w:cs="QCF_P068"/>
          <w:color w:val="0000FF"/>
          <w:sz w:val="2"/>
          <w:szCs w:val="2"/>
          <w:rtl/>
        </w:rPr>
        <w:t xml:space="preserve"> </w:t>
      </w:r>
      <w:r w:rsidR="00EA7717" w:rsidRPr="00B50991">
        <w:rPr>
          <w:rFonts w:ascii="QCF_P068" w:hAnsi="QCF_P068" w:cs="QCF_P068"/>
          <w:color w:val="0000FF"/>
          <w:sz w:val="26"/>
          <w:szCs w:val="26"/>
          <w:rtl/>
        </w:rPr>
        <w:t>ﯸ</w:t>
      </w:r>
      <w:r w:rsidR="00EA7717" w:rsidRPr="00B50991">
        <w:rPr>
          <w:rFonts w:ascii="QCF_P068" w:hAnsi="QCF_P068" w:cs="QCF_P068"/>
          <w:color w:val="0000FF"/>
          <w:sz w:val="2"/>
          <w:szCs w:val="2"/>
          <w:rtl/>
        </w:rPr>
        <w:t xml:space="preserve"> </w:t>
      </w:r>
      <w:r w:rsidR="00EA7717" w:rsidRPr="00B50991">
        <w:rPr>
          <w:rFonts w:ascii="QCF_BSML" w:hAnsi="QCF_BSML" w:cs="QCF_BSML"/>
          <w:color w:val="0000FF"/>
          <w:sz w:val="26"/>
          <w:szCs w:val="26"/>
          <w:rtl/>
        </w:rPr>
        <w:t>ﮊ</w:t>
      </w:r>
      <w:r w:rsidRPr="00B40106">
        <w:rPr>
          <w:rStyle w:val="Char1"/>
          <w:rFonts w:ascii="mylotus" w:hAnsi="mylotus" w:cs="mylotus"/>
          <w:b/>
          <w:bCs/>
          <w:color w:val="0000FF"/>
          <w:kern w:val="26"/>
          <w:sz w:val="26"/>
          <w:szCs w:val="26"/>
          <w:rtl/>
        </w:rPr>
        <w:t xml:space="preserve"> </w:t>
      </w:r>
      <w:r w:rsidRPr="00B40106">
        <w:rPr>
          <w:rStyle w:val="Char1"/>
          <w:rFonts w:ascii="mylotus" w:hAnsi="mylotus" w:cs="mylotus"/>
          <w:kern w:val="26"/>
          <w:sz w:val="26"/>
          <w:szCs w:val="26"/>
          <w:rtl/>
        </w:rPr>
        <w:t>[آل عمران/147]</w:t>
      </w:r>
      <w:r w:rsidRPr="00B40106">
        <w:rPr>
          <w:rFonts w:ascii="mylotus" w:hAnsi="mylotus" w:cs="mylotus"/>
          <w:kern w:val="26"/>
          <w:sz w:val="26"/>
          <w:szCs w:val="26"/>
          <w:rtl/>
        </w:rPr>
        <w:t xml:space="preserve">. </w:t>
      </w:r>
    </w:p>
    <w:p w:rsidR="003224E7" w:rsidRPr="00B40106" w:rsidRDefault="003224E7" w:rsidP="00875DF5">
      <w:pPr>
        <w:spacing w:before="50" w:line="500" w:lineRule="exact"/>
        <w:ind w:firstLineChars="200" w:firstLine="520"/>
        <w:mirrorIndents/>
        <w:rPr>
          <w:rFonts w:ascii="SimSun" w:hAnsi="SimSun" w:cs="Traditional Arabic"/>
          <w:b/>
          <w:bCs/>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800000"/>
          <w:kern w:val="26"/>
          <w:sz w:val="26"/>
          <w:szCs w:val="26"/>
          <w:lang w:val="zh-CN"/>
        </w:rPr>
        <w:t>【</w:t>
      </w:r>
      <w:r w:rsidRPr="00B40106">
        <w:rPr>
          <w:rFonts w:ascii="SimSun" w:hAnsi="SimSun" w:hint="eastAsia"/>
          <w:b/>
          <w:bCs/>
          <w:color w:val="800000"/>
          <w:kern w:val="26"/>
          <w:sz w:val="26"/>
          <w:szCs w:val="26"/>
        </w:rPr>
        <w:t>我们的主啊！求您赦宥我们的罪恶，和我们的过失，求您坚定我们的步伐，求您援助我们以对抗不信道的民众。</w:t>
      </w:r>
      <w:r w:rsidRPr="00B40106">
        <w:rPr>
          <w:rFonts w:ascii="SimSun" w:hAnsi="SimSun" w:cs="Traditional Arabic" w:hint="eastAsia"/>
          <w:b/>
          <w:bCs/>
          <w:color w:val="800000"/>
          <w:kern w:val="26"/>
          <w:sz w:val="26"/>
          <w:szCs w:val="26"/>
          <w:lang w:val="zh-CN"/>
        </w:rPr>
        <w:t>】</w:t>
      </w:r>
      <w:r w:rsidRPr="00B40106">
        <w:rPr>
          <w:rStyle w:val="a5"/>
          <w:b/>
          <w:bCs w:val="0"/>
          <w:color w:val="800000"/>
          <w:kern w:val="26"/>
          <w:lang w:val="zh-CN"/>
        </w:rPr>
        <w:footnoteReference w:id="19"/>
      </w:r>
    </w:p>
    <w:p w:rsidR="003224E7" w:rsidRPr="00B40106" w:rsidRDefault="003224E7" w:rsidP="00B50991">
      <w:pPr>
        <w:pStyle w:val="a8"/>
        <w:widowControl w:val="0"/>
        <w:adjustRightInd/>
        <w:spacing w:before="50" w:after="0" w:line="240" w:lineRule="auto"/>
        <w:ind w:left="0" w:firstLineChars="200" w:firstLine="522"/>
        <w:mirrorIndents/>
        <w:jc w:val="both"/>
        <w:rPr>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BB0738" w:rsidRPr="00B50991">
        <w:rPr>
          <w:rFonts w:ascii="QCF_BSML" w:hAnsi="QCF_BSML" w:cs="QCF_BSML"/>
          <w:color w:val="0000FF"/>
          <w:sz w:val="26"/>
          <w:szCs w:val="26"/>
          <w:rtl/>
        </w:rPr>
        <w:t>ﮋ</w:t>
      </w:r>
      <w:r w:rsidR="00BB0738" w:rsidRPr="00B50991">
        <w:rPr>
          <w:rFonts w:ascii="QCF_BSML" w:hAnsi="QCF_BSML" w:cs="QCF_BSML"/>
          <w:color w:val="0000FF"/>
          <w:sz w:val="2"/>
          <w:szCs w:val="2"/>
          <w:rtl/>
        </w:rPr>
        <w:t xml:space="preserve"> </w:t>
      </w:r>
      <w:r w:rsidR="00BB0738" w:rsidRPr="00B50991">
        <w:rPr>
          <w:rFonts w:ascii="QCF_P294" w:hAnsi="QCF_P294" w:cs="QCF_P294"/>
          <w:color w:val="0000FF"/>
          <w:sz w:val="26"/>
          <w:szCs w:val="26"/>
          <w:rtl/>
        </w:rPr>
        <w:t>ﮔ</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ﮕ</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ﮖ</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ﮗ</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ﮘ</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ﮙ</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ﮚ</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ﮛ</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ﮜ</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ﮝ</w:t>
      </w:r>
      <w:r w:rsidR="00BB0738" w:rsidRPr="00B50991">
        <w:rPr>
          <w:rFonts w:ascii="QCF_P294" w:hAnsi="QCF_P294" w:cs="QCF_P294"/>
          <w:color w:val="0000FF"/>
          <w:sz w:val="2"/>
          <w:szCs w:val="2"/>
          <w:rtl/>
        </w:rPr>
        <w:t xml:space="preserve"> </w:t>
      </w:r>
      <w:r w:rsidR="00BB0738" w:rsidRPr="00B50991">
        <w:rPr>
          <w:rFonts w:ascii="QCF_P294" w:hAnsi="QCF_P294" w:cs="QCF_P294"/>
          <w:color w:val="0000FF"/>
          <w:sz w:val="26"/>
          <w:szCs w:val="26"/>
          <w:rtl/>
        </w:rPr>
        <w:t>ﮞ</w:t>
      </w:r>
      <w:r w:rsidR="00BB0738" w:rsidRPr="00B50991">
        <w:rPr>
          <w:rFonts w:ascii="QCF_P294" w:hAnsi="QCF_P294" w:cs="QCF_P294"/>
          <w:color w:val="0000FF"/>
          <w:sz w:val="2"/>
          <w:szCs w:val="2"/>
          <w:rtl/>
        </w:rPr>
        <w:t xml:space="preserve"> </w:t>
      </w:r>
      <w:r w:rsidR="00BB0738" w:rsidRPr="00B50991">
        <w:rPr>
          <w:rFonts w:ascii="QCF_BSML" w:hAnsi="QCF_BSML" w:cs="QCF_BSML"/>
          <w:color w:val="0000FF"/>
          <w:sz w:val="26"/>
          <w:szCs w:val="26"/>
          <w:rtl/>
        </w:rPr>
        <w:t>ﮊ</w:t>
      </w:r>
      <w:r w:rsidRPr="00B40106">
        <w:rPr>
          <w:rStyle w:val="Char1"/>
          <w:rFonts w:ascii="mylotus" w:hAnsi="mylotus" w:cs="mylotus"/>
          <w:kern w:val="26"/>
          <w:sz w:val="26"/>
          <w:szCs w:val="26"/>
          <w:rtl/>
        </w:rPr>
        <w:t xml:space="preserve"> [الكهف/10]</w:t>
      </w:r>
      <w:r w:rsidRPr="00B40106">
        <w:rPr>
          <w:rFonts w:ascii="mylotus" w:hAnsi="mylotus" w:cs="mylotus"/>
          <w:kern w:val="26"/>
          <w:sz w:val="26"/>
          <w:szCs w:val="26"/>
          <w:rtl/>
        </w:rPr>
        <w:t>.</w:t>
      </w:r>
    </w:p>
    <w:p w:rsidR="003224E7" w:rsidRPr="00B40106" w:rsidRDefault="003224E7" w:rsidP="00875DF5">
      <w:pPr>
        <w:tabs>
          <w:tab w:val="num" w:pos="0"/>
        </w:tabs>
        <w:spacing w:before="50" w:line="500" w:lineRule="exact"/>
        <w:ind w:firstLineChars="200" w:firstLine="520"/>
        <w:mirrorIndents/>
        <w:rPr>
          <w:rFonts w:ascii="SimSun" w:hAnsi="SimSun" w:cs="Traditional Arabic"/>
          <w:bCs/>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我们的主啊！求您把您那里的恩惠赏赐我们，求您使我们的事业完全端正。</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20"/>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77BB1" w:rsidRPr="00B50991">
        <w:rPr>
          <w:rFonts w:ascii="QCF_BSML" w:hAnsi="QCF_BSML" w:cs="QCF_BSML"/>
          <w:color w:val="0000FF"/>
          <w:sz w:val="26"/>
          <w:szCs w:val="26"/>
          <w:rtl/>
        </w:rPr>
        <w:t>ﮋ</w:t>
      </w:r>
      <w:r w:rsidR="00477BB1" w:rsidRPr="00B50991">
        <w:rPr>
          <w:rFonts w:ascii="QCF_BSML" w:hAnsi="QCF_BSML" w:cs="QCF_BSML"/>
          <w:color w:val="0000FF"/>
          <w:sz w:val="2"/>
          <w:szCs w:val="2"/>
          <w:rtl/>
        </w:rPr>
        <w:t xml:space="preserve"> </w:t>
      </w:r>
      <w:r w:rsidR="00477BB1" w:rsidRPr="00B50991">
        <w:rPr>
          <w:rFonts w:ascii="QCF_P366" w:hAnsi="QCF_P366" w:cs="QCF_P366"/>
          <w:color w:val="0000FF"/>
          <w:sz w:val="26"/>
          <w:szCs w:val="26"/>
          <w:rtl/>
        </w:rPr>
        <w:t>ﮥ</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ﮦ</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ﮧ</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ﮨ</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ﮩ</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ﮪ</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ﮫ</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ﮬ</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ﮭ</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ﮮ</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ﮯ</w:t>
      </w:r>
      <w:r w:rsidR="00477BB1" w:rsidRPr="00B50991">
        <w:rPr>
          <w:rFonts w:ascii="QCF_P366" w:hAnsi="QCF_P366" w:cs="QCF_P366"/>
          <w:color w:val="0000FF"/>
          <w:sz w:val="2"/>
          <w:szCs w:val="2"/>
          <w:rtl/>
        </w:rPr>
        <w:t xml:space="preserve"> </w:t>
      </w:r>
      <w:r w:rsidR="00477BB1" w:rsidRPr="00B50991">
        <w:rPr>
          <w:rFonts w:ascii="QCF_P366" w:hAnsi="QCF_P366" w:cs="QCF_P366"/>
          <w:color w:val="0000FF"/>
          <w:sz w:val="26"/>
          <w:szCs w:val="26"/>
          <w:rtl/>
        </w:rPr>
        <w:t>ﮰ</w:t>
      </w:r>
      <w:r w:rsidR="00477BB1" w:rsidRPr="00B50991">
        <w:rPr>
          <w:rFonts w:ascii="QCF_P366" w:hAnsi="QCF_P366" w:cs="QCF_P366"/>
          <w:color w:val="0000FF"/>
          <w:sz w:val="2"/>
          <w:szCs w:val="2"/>
          <w:rtl/>
        </w:rPr>
        <w:t xml:space="preserve"> </w:t>
      </w:r>
      <w:r w:rsidR="00477BB1" w:rsidRPr="00B50991">
        <w:rPr>
          <w:rFonts w:ascii="QCF_BSML" w:hAnsi="QCF_BSML" w:cs="QCF_BSML"/>
          <w:color w:val="0000FF"/>
          <w:sz w:val="26"/>
          <w:szCs w:val="26"/>
          <w:rtl/>
        </w:rPr>
        <w:t>ﮊ</w:t>
      </w:r>
      <w:r w:rsidRPr="00B40106">
        <w:rPr>
          <w:rFonts w:ascii="QCF_BSML" w:hAnsi="QCF_BSML" w:cs="QCF_BSML"/>
          <w:b/>
          <w:bCs/>
          <w:color w:val="0000FF"/>
          <w:kern w:val="26"/>
          <w:sz w:val="26"/>
          <w:szCs w:val="26"/>
          <w:rtl/>
        </w:rPr>
        <w:t xml:space="preserve">  </w:t>
      </w:r>
      <w:r w:rsidRPr="00B40106">
        <w:rPr>
          <w:rStyle w:val="Char1"/>
          <w:kern w:val="26"/>
          <w:sz w:val="26"/>
          <w:szCs w:val="26"/>
          <w:rtl/>
        </w:rPr>
        <w:t>[الفرقان/74]</w:t>
      </w:r>
      <w:r w:rsidRPr="00B40106">
        <w:rPr>
          <w:kern w:val="26"/>
          <w:sz w:val="26"/>
          <w:szCs w:val="26"/>
          <w:rtl/>
        </w:rPr>
        <w:t xml:space="preserve">. </w:t>
      </w:r>
    </w:p>
    <w:p w:rsidR="003224E7" w:rsidRPr="00B40106" w:rsidRDefault="003224E7" w:rsidP="00875DF5">
      <w:pPr>
        <w:tabs>
          <w:tab w:val="num" w:pos="0"/>
        </w:tabs>
        <w:spacing w:before="50" w:line="500" w:lineRule="exact"/>
        <w:ind w:firstLineChars="200" w:firstLine="520"/>
        <w:mirrorIndents/>
        <w:rPr>
          <w:rFonts w:ascii="SimSun" w:hAnsi="SimSun" w:cs="Traditional Arabic"/>
          <w:bCs/>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SimSun" w:hint="eastAsia"/>
          <w:b/>
          <w:color w:val="800000"/>
          <w:kern w:val="26"/>
          <w:sz w:val="26"/>
          <w:szCs w:val="26"/>
          <w:lang w:val="zh-CN"/>
        </w:rPr>
        <w:t>【</w:t>
      </w:r>
      <w:r w:rsidRPr="00B40106">
        <w:rPr>
          <w:rFonts w:ascii="SimSun" w:hAnsi="SimSun" w:hint="eastAsia"/>
          <w:b/>
          <w:bCs/>
          <w:color w:val="800000"/>
          <w:kern w:val="26"/>
          <w:sz w:val="26"/>
          <w:szCs w:val="26"/>
        </w:rPr>
        <w:t>我们的主啊！求您以我们的妻子儿女为我们的安慰，求您以我们为敬畏者的典范</w:t>
      </w:r>
      <w:r w:rsidRPr="00B40106">
        <w:rPr>
          <w:rFonts w:ascii="SimSun" w:hAnsi="SimSun" w:cs="SimSun" w:hint="eastAsia"/>
          <w:b/>
          <w:bCs/>
          <w:color w:val="800000"/>
          <w:kern w:val="26"/>
          <w:sz w:val="26"/>
          <w:szCs w:val="26"/>
        </w:rPr>
        <w:t>。</w:t>
      </w:r>
      <w:r w:rsidRPr="00B40106">
        <w:rPr>
          <w:rFonts w:ascii="SimSun" w:hAnsi="SimSun" w:cs="SimSun" w:hint="eastAsia"/>
          <w:b/>
          <w:color w:val="800000"/>
          <w:kern w:val="26"/>
          <w:sz w:val="26"/>
          <w:szCs w:val="26"/>
          <w:lang w:val="zh-CN"/>
        </w:rPr>
        <w:t>】</w:t>
      </w:r>
      <w:r w:rsidRPr="00B40106">
        <w:rPr>
          <w:rStyle w:val="a5"/>
          <w:b/>
          <w:color w:val="800000"/>
          <w:kern w:val="26"/>
          <w:lang w:val="zh-CN"/>
        </w:rPr>
        <w:footnoteReference w:id="21"/>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77BB1" w:rsidRPr="00B50991">
        <w:rPr>
          <w:rFonts w:ascii="QCF_BSML" w:hAnsi="QCF_BSML" w:cs="QCF_BSML"/>
          <w:color w:val="0000FF"/>
          <w:sz w:val="26"/>
          <w:szCs w:val="26"/>
          <w:rtl/>
        </w:rPr>
        <w:t>ﮋ</w:t>
      </w:r>
      <w:r w:rsidR="00477BB1" w:rsidRPr="00B50991">
        <w:rPr>
          <w:rFonts w:ascii="QCF_BSML" w:hAnsi="QCF_BSML" w:cs="QCF_BSML"/>
          <w:color w:val="0000FF"/>
          <w:sz w:val="2"/>
          <w:szCs w:val="2"/>
          <w:rtl/>
        </w:rPr>
        <w:t xml:space="preserve"> </w:t>
      </w:r>
      <w:r w:rsidR="00477BB1" w:rsidRPr="00B50991">
        <w:rPr>
          <w:rFonts w:ascii="QCF_P365" w:hAnsi="QCF_P365" w:cs="QCF_P365"/>
          <w:color w:val="0000FF"/>
          <w:sz w:val="26"/>
          <w:szCs w:val="26"/>
          <w:rtl/>
        </w:rPr>
        <w:t>ﯧ</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ﯨ</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ﯩ</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ﯪ</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ﯫﯬ</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ﯭ</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ﯮ</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ﯯ</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ﯰ</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ﯱ</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ﯲ</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ﯳ</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ﯴ</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ﯵ</w:t>
      </w:r>
      <w:r w:rsidR="00477BB1" w:rsidRPr="00B50991">
        <w:rPr>
          <w:rFonts w:ascii="QCF_P365" w:hAnsi="QCF_P365" w:cs="QCF_P365"/>
          <w:color w:val="0000FF"/>
          <w:sz w:val="2"/>
          <w:szCs w:val="2"/>
          <w:rtl/>
        </w:rPr>
        <w:t xml:space="preserve"> </w:t>
      </w:r>
      <w:r w:rsidR="00477BB1" w:rsidRPr="00B50991">
        <w:rPr>
          <w:rFonts w:ascii="QCF_P365" w:hAnsi="QCF_P365" w:cs="QCF_P365"/>
          <w:color w:val="0000FF"/>
          <w:sz w:val="26"/>
          <w:szCs w:val="26"/>
          <w:rtl/>
        </w:rPr>
        <w:t>ﯶ</w:t>
      </w:r>
      <w:r w:rsidR="00477BB1" w:rsidRPr="00B50991">
        <w:rPr>
          <w:rFonts w:ascii="QCF_P365" w:hAnsi="QCF_P365" w:cs="QCF_P365"/>
          <w:color w:val="0000FF"/>
          <w:sz w:val="2"/>
          <w:szCs w:val="2"/>
          <w:rtl/>
        </w:rPr>
        <w:t xml:space="preserve"> </w:t>
      </w:r>
      <w:r w:rsidR="00477BB1" w:rsidRPr="00B50991">
        <w:rPr>
          <w:rFonts w:ascii="QCF_BSML" w:hAnsi="QCF_BSML" w:cs="QCF_BSML"/>
          <w:color w:val="0000FF"/>
          <w:sz w:val="26"/>
          <w:szCs w:val="26"/>
          <w:rtl/>
        </w:rPr>
        <w:t>ﮊ</w:t>
      </w:r>
      <w:r w:rsidRPr="00B40106">
        <w:rPr>
          <w:rStyle w:val="Char1"/>
          <w:kern w:val="26"/>
          <w:sz w:val="26"/>
          <w:szCs w:val="26"/>
          <w:rtl/>
        </w:rPr>
        <w:t xml:space="preserve"> [الفرقان/65-66]</w:t>
      </w:r>
      <w:r w:rsidRPr="00B40106">
        <w:rPr>
          <w:kern w:val="26"/>
          <w:sz w:val="26"/>
          <w:szCs w:val="26"/>
          <w:rtl/>
        </w:rPr>
        <w:t xml:space="preserve">. </w:t>
      </w:r>
    </w:p>
    <w:p w:rsidR="003224E7" w:rsidRPr="00B40106" w:rsidRDefault="003224E7" w:rsidP="00875DF5">
      <w:pPr>
        <w:tabs>
          <w:tab w:val="num" w:pos="0"/>
        </w:tabs>
        <w:spacing w:before="50" w:line="500" w:lineRule="exact"/>
        <w:ind w:firstLineChars="200" w:firstLine="520"/>
        <w:mirrorIndents/>
        <w:rPr>
          <w:rFonts w:ascii="SimSun" w:hAnsi="SimSun" w:cs="Traditional Arabic"/>
          <w:bCs/>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SimSun" w:hint="eastAsia"/>
          <w:b/>
          <w:color w:val="800000"/>
          <w:kern w:val="26"/>
          <w:sz w:val="26"/>
          <w:szCs w:val="26"/>
          <w:lang w:val="zh-CN"/>
        </w:rPr>
        <w:t>【</w:t>
      </w:r>
      <w:r w:rsidRPr="00B40106">
        <w:rPr>
          <w:rFonts w:ascii="SimSun" w:hAnsi="SimSun" w:hint="eastAsia"/>
          <w:b/>
          <w:bCs/>
          <w:color w:val="800000"/>
          <w:kern w:val="26"/>
          <w:sz w:val="26"/>
          <w:szCs w:val="26"/>
        </w:rPr>
        <w:t>我们的主啊！求您使我们避开火狱的刑罚吧。火狱的刑罚是令人非常痛苦的，[66]确是恶劣的住处和居所</w:t>
      </w:r>
      <w:r w:rsidRPr="00B40106">
        <w:rPr>
          <w:rFonts w:ascii="SimSun" w:hAnsi="SimSun" w:cs="SimSun" w:hint="eastAsia"/>
          <w:b/>
          <w:bCs/>
          <w:color w:val="800000"/>
          <w:kern w:val="26"/>
          <w:sz w:val="26"/>
          <w:szCs w:val="26"/>
        </w:rPr>
        <w:t>。</w:t>
      </w:r>
      <w:r w:rsidRPr="00B40106">
        <w:rPr>
          <w:rFonts w:ascii="SimSun" w:hAnsi="SimSun" w:cs="SimSun" w:hint="eastAsia"/>
          <w:b/>
          <w:color w:val="800000"/>
          <w:kern w:val="26"/>
          <w:sz w:val="26"/>
          <w:szCs w:val="26"/>
          <w:lang w:val="zh-CN"/>
        </w:rPr>
        <w:t>】</w:t>
      </w:r>
      <w:r w:rsidRPr="00B40106">
        <w:rPr>
          <w:rStyle w:val="a5"/>
          <w:b/>
          <w:color w:val="800000"/>
          <w:kern w:val="26"/>
          <w:lang w:val="zh-CN"/>
        </w:rPr>
        <w:footnoteReference w:id="22"/>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77BB1" w:rsidRPr="00B50991">
        <w:rPr>
          <w:rFonts w:ascii="QCF_BSML" w:hAnsi="QCF_BSML" w:cs="QCF_BSML"/>
          <w:color w:val="0000FF"/>
          <w:sz w:val="26"/>
          <w:szCs w:val="26"/>
          <w:rtl/>
        </w:rPr>
        <w:t>ﮋ</w:t>
      </w:r>
      <w:r w:rsidR="00477BB1" w:rsidRPr="00B50991">
        <w:rPr>
          <w:rFonts w:ascii="QCF_BSML" w:hAnsi="QCF_BSML" w:cs="QCF_BSML"/>
          <w:color w:val="0000FF"/>
          <w:sz w:val="2"/>
          <w:szCs w:val="2"/>
          <w:rtl/>
        </w:rPr>
        <w:t xml:space="preserve"> </w:t>
      </w:r>
      <w:r w:rsidR="00477BB1" w:rsidRPr="00B50991">
        <w:rPr>
          <w:rFonts w:ascii="QCF_P031" w:hAnsi="QCF_P031" w:cs="QCF_P031"/>
          <w:color w:val="0000FF"/>
          <w:sz w:val="26"/>
          <w:szCs w:val="26"/>
          <w:rtl/>
        </w:rPr>
        <w:t>ﯜ</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ﯝ</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ﯞ</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ﯟ</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ﯠ</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ﯡ</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ﯢ</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ﯣ</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ﯤ</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ﯥ</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ﯦ</w:t>
      </w:r>
      <w:r w:rsidR="00477BB1" w:rsidRPr="00B50991">
        <w:rPr>
          <w:rFonts w:ascii="QCF_P031" w:hAnsi="QCF_P031" w:cs="QCF_P031"/>
          <w:color w:val="0000FF"/>
          <w:sz w:val="2"/>
          <w:szCs w:val="2"/>
          <w:rtl/>
        </w:rPr>
        <w:t xml:space="preserve"> </w:t>
      </w:r>
      <w:r w:rsidR="00477BB1" w:rsidRPr="00B50991">
        <w:rPr>
          <w:rFonts w:ascii="QCF_P031" w:hAnsi="QCF_P031" w:cs="QCF_P031"/>
          <w:color w:val="0000FF"/>
          <w:sz w:val="26"/>
          <w:szCs w:val="26"/>
          <w:rtl/>
        </w:rPr>
        <w:t>ﯧ</w:t>
      </w:r>
      <w:r w:rsidR="00477BB1" w:rsidRPr="00B50991">
        <w:rPr>
          <w:rFonts w:ascii="QCF_P031" w:hAnsi="QCF_P031" w:cs="QCF_P031"/>
          <w:color w:val="0000FF"/>
          <w:sz w:val="2"/>
          <w:szCs w:val="2"/>
          <w:rtl/>
        </w:rPr>
        <w:t xml:space="preserve">  </w:t>
      </w:r>
      <w:r w:rsidR="00477BB1" w:rsidRPr="00B50991">
        <w:rPr>
          <w:rFonts w:ascii="QCF_BSML" w:hAnsi="QCF_BSML" w:cs="QCF_BSML"/>
          <w:color w:val="0000FF"/>
          <w:sz w:val="26"/>
          <w:szCs w:val="26"/>
          <w:rtl/>
        </w:rPr>
        <w:t>ﮊ</w:t>
      </w:r>
      <w:r w:rsidRPr="00B40106">
        <w:rPr>
          <w:rFonts w:ascii="QCF_BSML" w:hAnsi="QCF_BSML" w:cs="QCF_BSML"/>
          <w:b/>
          <w:bCs/>
          <w:color w:val="0000FF"/>
          <w:kern w:val="26"/>
          <w:sz w:val="26"/>
          <w:szCs w:val="26"/>
          <w:rtl/>
        </w:rPr>
        <w:t xml:space="preserve"> </w:t>
      </w:r>
      <w:r w:rsidRPr="00B40106">
        <w:rPr>
          <w:rStyle w:val="Char1"/>
          <w:kern w:val="26"/>
          <w:sz w:val="26"/>
          <w:szCs w:val="26"/>
          <w:rtl/>
        </w:rPr>
        <w:t>[البقرة/201]</w:t>
      </w:r>
      <w:r w:rsidRPr="00B40106">
        <w:rPr>
          <w:kern w:val="26"/>
          <w:sz w:val="26"/>
          <w:szCs w:val="26"/>
          <w:rtl/>
        </w:rPr>
        <w:t xml:space="preserve">. </w:t>
      </w:r>
    </w:p>
    <w:p w:rsidR="003224E7" w:rsidRPr="00B40106" w:rsidRDefault="003224E7" w:rsidP="00875DF5">
      <w:pPr>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我们的主啊！求您在今世赏赐我们美好的（生活），在后世也赏赐我们美好的（生活），求您保护我们，免受火狱的刑罚。</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23"/>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77BB1" w:rsidRPr="00B50991">
        <w:rPr>
          <w:rFonts w:ascii="QCF_BSML" w:hAnsi="QCF_BSML" w:cs="QCF_BSML"/>
          <w:color w:val="0000FF"/>
          <w:sz w:val="26"/>
          <w:szCs w:val="26"/>
          <w:rtl/>
        </w:rPr>
        <w:t>ﮋ</w:t>
      </w:r>
      <w:r w:rsidR="00477BB1" w:rsidRPr="00B50991">
        <w:rPr>
          <w:rFonts w:ascii="QCF_BSML" w:hAnsi="QCF_BSML" w:cs="QCF_BSML"/>
          <w:color w:val="0000FF"/>
          <w:sz w:val="2"/>
          <w:szCs w:val="2"/>
          <w:rtl/>
        </w:rPr>
        <w:t xml:space="preserve"> </w:t>
      </w:r>
      <w:r w:rsidR="00477BB1" w:rsidRPr="00B50991">
        <w:rPr>
          <w:rFonts w:ascii="QCF_P049" w:hAnsi="QCF_P049" w:cs="QCF_P049"/>
          <w:color w:val="0000FF"/>
          <w:sz w:val="26"/>
          <w:szCs w:val="26"/>
          <w:rtl/>
        </w:rPr>
        <w:t>ﮮ</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ﮯﮰ</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ﮱ</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ﯓ</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ﯔ</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ﯕ</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ﯖ</w:t>
      </w:r>
      <w:r w:rsidR="00477BB1" w:rsidRPr="00B50991">
        <w:rPr>
          <w:rFonts w:ascii="QCF_P049" w:hAnsi="QCF_P049" w:cs="QCF_P049"/>
          <w:color w:val="0000FF"/>
          <w:sz w:val="2"/>
          <w:szCs w:val="2"/>
          <w:rtl/>
        </w:rPr>
        <w:t xml:space="preserve"> </w:t>
      </w:r>
      <w:r w:rsidR="00477BB1" w:rsidRPr="00B50991">
        <w:rPr>
          <w:rFonts w:ascii="QCF_BSML" w:hAnsi="QCF_BSML" w:cs="QCF_BSML"/>
          <w:color w:val="0000FF"/>
          <w:sz w:val="26"/>
          <w:szCs w:val="26"/>
          <w:rtl/>
        </w:rPr>
        <w:t>ﮊ</w:t>
      </w:r>
      <w:r w:rsidRPr="00B40106">
        <w:rPr>
          <w:rStyle w:val="Char1"/>
          <w:kern w:val="26"/>
          <w:sz w:val="26"/>
          <w:szCs w:val="26"/>
          <w:rtl/>
        </w:rPr>
        <w:t xml:space="preserve"> [البقرة/285]</w:t>
      </w:r>
      <w:r w:rsidRPr="00B40106">
        <w:rPr>
          <w:kern w:val="26"/>
          <w:sz w:val="26"/>
          <w:szCs w:val="26"/>
          <w:rtl/>
        </w:rPr>
        <w:t xml:space="preserve">. </w:t>
      </w:r>
    </w:p>
    <w:p w:rsidR="003224E7" w:rsidRPr="00B40106" w:rsidRDefault="003224E7" w:rsidP="00875DF5">
      <w:pPr>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我们听从了，我们恳求您赦宥；我们的主啊！您是最后的归宿。</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24"/>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77BB1" w:rsidRPr="00B50991">
        <w:rPr>
          <w:rFonts w:ascii="QCF_BSML" w:hAnsi="QCF_BSML" w:cs="QCF_BSML"/>
          <w:color w:val="0000FF"/>
          <w:sz w:val="26"/>
          <w:szCs w:val="26"/>
          <w:rtl/>
        </w:rPr>
        <w:t>ﮋ</w:t>
      </w:r>
      <w:r w:rsidR="00477BB1" w:rsidRPr="00B50991">
        <w:rPr>
          <w:rFonts w:ascii="QCF_BSML" w:hAnsi="QCF_BSML" w:cs="QCF_BSML"/>
          <w:color w:val="0000FF"/>
          <w:sz w:val="2"/>
          <w:szCs w:val="2"/>
          <w:rtl/>
        </w:rPr>
        <w:t xml:space="preserve"> </w:t>
      </w:r>
      <w:r w:rsidR="00477BB1" w:rsidRPr="00B50991">
        <w:rPr>
          <w:rFonts w:ascii="QCF_P049" w:hAnsi="QCF_P049" w:cs="QCF_P049"/>
          <w:color w:val="0000FF"/>
          <w:sz w:val="26"/>
          <w:szCs w:val="26"/>
          <w:rtl/>
        </w:rPr>
        <w:t>ﯥ</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ﯦ</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ﯧ</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ﯨ</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ﯩ</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ﯪ</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ﯫﯬ</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ﯭ</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ﯮ</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ﯯ</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ﯰ</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ﯱ</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ﯲ</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ﯳ</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ﯴ</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ﯵ</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ﯶ</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ﯷﯸ</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ﯹ</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ﯺ</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ﯻ</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ﯼ</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ﯽ</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ﯾ</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ﯿ</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ﰀﰁ</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ﰂ</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ﰃ</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ﰄ</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ﰅ</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ﰆﰇ</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ﰈ</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ﰉ</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ﰊ</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ﰋ</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ﰌ</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ﰍ</w:t>
      </w:r>
      <w:r w:rsidR="00477BB1" w:rsidRPr="00B50991">
        <w:rPr>
          <w:rFonts w:ascii="QCF_P049" w:hAnsi="QCF_P049" w:cs="QCF_P049"/>
          <w:color w:val="0000FF"/>
          <w:sz w:val="2"/>
          <w:szCs w:val="2"/>
          <w:rtl/>
        </w:rPr>
        <w:t xml:space="preserve"> </w:t>
      </w:r>
      <w:r w:rsidR="00477BB1" w:rsidRPr="00B50991">
        <w:rPr>
          <w:rFonts w:ascii="QCF_P049" w:hAnsi="QCF_P049" w:cs="QCF_P049"/>
          <w:color w:val="0000FF"/>
          <w:sz w:val="26"/>
          <w:szCs w:val="26"/>
          <w:rtl/>
        </w:rPr>
        <w:t>ﰎ</w:t>
      </w:r>
      <w:r w:rsidR="00477BB1" w:rsidRPr="00B50991">
        <w:rPr>
          <w:rFonts w:ascii="QCF_P049" w:hAnsi="QCF_P049" w:cs="QCF_P049"/>
          <w:color w:val="0000FF"/>
          <w:sz w:val="2"/>
          <w:szCs w:val="2"/>
          <w:rtl/>
        </w:rPr>
        <w:t xml:space="preserve">  </w:t>
      </w:r>
      <w:r w:rsidR="00477BB1" w:rsidRPr="00B50991">
        <w:rPr>
          <w:rFonts w:ascii="QCF_BSML" w:hAnsi="QCF_BSML" w:cs="QCF_BSML"/>
          <w:color w:val="0000FF"/>
          <w:sz w:val="26"/>
          <w:szCs w:val="26"/>
          <w:rtl/>
        </w:rPr>
        <w:t>ﮊ</w:t>
      </w:r>
      <w:r w:rsidR="00477BB1">
        <w:rPr>
          <w:rStyle w:val="Char1"/>
          <w:rFonts w:hint="cs"/>
          <w:kern w:val="26"/>
          <w:sz w:val="26"/>
          <w:szCs w:val="26"/>
          <w:rtl/>
        </w:rPr>
        <w:t xml:space="preserve"> </w:t>
      </w:r>
      <w:r w:rsidRPr="00B40106">
        <w:rPr>
          <w:rStyle w:val="Char1"/>
          <w:kern w:val="26"/>
          <w:sz w:val="26"/>
          <w:szCs w:val="26"/>
          <w:rtl/>
        </w:rPr>
        <w:t>[البقرة/286]</w:t>
      </w:r>
      <w:r w:rsidRPr="00B40106">
        <w:rPr>
          <w:kern w:val="26"/>
          <w:sz w:val="26"/>
          <w:szCs w:val="26"/>
          <w:rtl/>
        </w:rPr>
        <w:t>.</w:t>
      </w:r>
    </w:p>
    <w:p w:rsidR="003224E7" w:rsidRPr="00B40106" w:rsidRDefault="003224E7" w:rsidP="00875DF5">
      <w:pPr>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[286]真主只依各人的能力而加以责成。各人要享受自己所行善功的奖赏，要遭遇自己所作罪恶的惩罚。”我们的主啊！求您不要惩罚我们，如果我们遗忘或错误。求您不要使我们荷负重担，犹如您使古人荷负它一样。我们的主啊！求您不要使我们担负我们所不能胜任的。求您恕饶我们，求您赦宥我们，求您怜悯我们。您是我们的保佑者，求您援助我们，以对抗不信道的民众。”</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25"/>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77BB1" w:rsidRPr="00B50991">
        <w:rPr>
          <w:rFonts w:ascii="QCF_BSML" w:hAnsi="QCF_BSML" w:cs="QCF_BSML"/>
          <w:color w:val="0000FF"/>
          <w:sz w:val="26"/>
          <w:szCs w:val="26"/>
          <w:rtl/>
        </w:rPr>
        <w:t>ﮋ</w:t>
      </w:r>
      <w:r w:rsidR="00477BB1" w:rsidRPr="00B50991">
        <w:rPr>
          <w:rFonts w:ascii="QCF_BSML" w:hAnsi="QCF_BSML" w:cs="QCF_BSML"/>
          <w:color w:val="0000FF"/>
          <w:sz w:val="2"/>
          <w:szCs w:val="2"/>
          <w:rtl/>
        </w:rPr>
        <w:t xml:space="preserve"> </w:t>
      </w:r>
      <w:r w:rsidR="00477BB1" w:rsidRPr="00B50991">
        <w:rPr>
          <w:rFonts w:ascii="QCF_P050" w:hAnsi="QCF_P050" w:cs="QCF_P050"/>
          <w:color w:val="0000FF"/>
          <w:sz w:val="26"/>
          <w:szCs w:val="26"/>
          <w:rtl/>
        </w:rPr>
        <w:t>ﯫ</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ﯬ</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ﯭ</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ﯮ</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ﯯ</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ﯰ</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ﯱ</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ﯲ</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ﯳ</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ﯴ</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ﯵ</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ﯶﯷ</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ﯸ</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ﯹ</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ﯺ</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ﯻ</w:t>
      </w:r>
      <w:r w:rsidR="00477BB1" w:rsidRPr="00B50991">
        <w:rPr>
          <w:rFonts w:ascii="QCF_P050" w:hAnsi="QCF_P050" w:cs="QCF_P050"/>
          <w:color w:val="0000FF"/>
          <w:sz w:val="2"/>
          <w:szCs w:val="2"/>
          <w:rtl/>
        </w:rPr>
        <w:t xml:space="preserve"> </w:t>
      </w:r>
      <w:r w:rsidR="00477BB1" w:rsidRPr="00B50991">
        <w:rPr>
          <w:rFonts w:ascii="QCF_BSML" w:hAnsi="QCF_BSML" w:cs="QCF_BSML"/>
          <w:color w:val="0000FF"/>
          <w:sz w:val="26"/>
          <w:szCs w:val="26"/>
          <w:rtl/>
        </w:rPr>
        <w:t>ﮊ</w:t>
      </w:r>
      <w:r w:rsidRPr="00B40106">
        <w:rPr>
          <w:rStyle w:val="Char1"/>
          <w:rFonts w:hint="cs"/>
          <w:kern w:val="26"/>
          <w:sz w:val="26"/>
          <w:szCs w:val="26"/>
          <w:rtl/>
        </w:rPr>
        <w:t xml:space="preserve"> </w:t>
      </w:r>
      <w:r w:rsidRPr="00B40106">
        <w:rPr>
          <w:rStyle w:val="Char1"/>
          <w:kern w:val="26"/>
          <w:sz w:val="26"/>
          <w:szCs w:val="26"/>
          <w:rtl/>
        </w:rPr>
        <w:t>[آل عمران/8]</w:t>
      </w:r>
      <w:r w:rsidRPr="00B40106">
        <w:rPr>
          <w:kern w:val="26"/>
          <w:sz w:val="26"/>
          <w:szCs w:val="26"/>
          <w:rtl/>
        </w:rPr>
        <w:t xml:space="preserve">. </w:t>
      </w:r>
    </w:p>
    <w:p w:rsidR="003224E7" w:rsidRPr="00B40106" w:rsidRDefault="003224E7" w:rsidP="00875DF5">
      <w:pPr>
        <w:spacing w:before="50" w:line="500" w:lineRule="exact"/>
        <w:ind w:firstLineChars="200" w:firstLine="520"/>
        <w:mirrorIndents/>
        <w:rPr>
          <w:rFonts w:ascii="SimSun" w:hAnsi="SimSun" w:cs="Traditional Arabic"/>
          <w:b/>
          <w:bCs/>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800000"/>
          <w:kern w:val="26"/>
          <w:sz w:val="26"/>
          <w:szCs w:val="26"/>
          <w:lang w:val="zh-CN"/>
        </w:rPr>
        <w:t>【</w:t>
      </w:r>
      <w:r w:rsidRPr="00B40106">
        <w:rPr>
          <w:rFonts w:ascii="SimSun" w:hAnsi="SimSun" w:hint="eastAsia"/>
          <w:b/>
          <w:bCs/>
          <w:color w:val="800000"/>
          <w:kern w:val="26"/>
          <w:sz w:val="26"/>
          <w:szCs w:val="26"/>
        </w:rPr>
        <w:t>[8]我们的主啊！在您引导我们之后，求您不要使我们的心背离正道，求您把您那里发出的恩惠，赏赐我们，您确是博施的。</w:t>
      </w:r>
      <w:r w:rsidRPr="00B40106">
        <w:rPr>
          <w:rFonts w:ascii="SimSun" w:hAnsi="SimSun" w:cs="Traditional Arabic" w:hint="eastAsia"/>
          <w:b/>
          <w:bCs/>
          <w:color w:val="800000"/>
          <w:kern w:val="26"/>
          <w:sz w:val="26"/>
          <w:szCs w:val="26"/>
          <w:lang w:val="zh-CN"/>
        </w:rPr>
        <w:t>】</w:t>
      </w:r>
      <w:r w:rsidRPr="00B40106">
        <w:rPr>
          <w:rStyle w:val="a5"/>
          <w:b/>
          <w:bCs w:val="0"/>
          <w:color w:val="800000"/>
          <w:kern w:val="26"/>
          <w:lang w:val="zh-CN"/>
        </w:rPr>
        <w:footnoteReference w:id="26"/>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77BB1" w:rsidRPr="00B50991">
        <w:rPr>
          <w:rFonts w:ascii="QCF_BSML" w:hAnsi="QCF_BSML" w:cs="QCF_BSML"/>
          <w:color w:val="0000FF"/>
          <w:sz w:val="26"/>
          <w:szCs w:val="26"/>
          <w:rtl/>
        </w:rPr>
        <w:t>ﮋ</w:t>
      </w:r>
      <w:r w:rsidR="00477BB1" w:rsidRPr="00B50991">
        <w:rPr>
          <w:rFonts w:ascii="QCF_BSML" w:hAnsi="QCF_BSML" w:cs="QCF_BSML"/>
          <w:color w:val="0000FF"/>
          <w:sz w:val="2"/>
          <w:szCs w:val="2"/>
          <w:rtl/>
        </w:rPr>
        <w:t xml:space="preserve"> </w:t>
      </w:r>
      <w:r w:rsidR="00477BB1" w:rsidRPr="00B50991">
        <w:rPr>
          <w:rFonts w:ascii="QCF_P050" w:hAnsi="QCF_P050" w:cs="QCF_P050"/>
          <w:color w:val="0000FF"/>
          <w:sz w:val="26"/>
          <w:szCs w:val="26"/>
          <w:rtl/>
        </w:rPr>
        <w:t>ﯼ</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ﯽ</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ﯾ</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ﯿ</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ﰀ</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ﰁ</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ﰂ</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ﰃﰄ</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ﰅ</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ﰆ</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ﰇ</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ﰈ</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ﰉ</w:t>
      </w:r>
      <w:r w:rsidR="00477BB1" w:rsidRPr="00B50991">
        <w:rPr>
          <w:rFonts w:ascii="QCF_P050" w:hAnsi="QCF_P050" w:cs="QCF_P050"/>
          <w:color w:val="0000FF"/>
          <w:sz w:val="2"/>
          <w:szCs w:val="2"/>
          <w:rtl/>
        </w:rPr>
        <w:t xml:space="preserve"> </w:t>
      </w:r>
      <w:r w:rsidR="00477BB1" w:rsidRPr="00B50991">
        <w:rPr>
          <w:rFonts w:ascii="QCF_P050" w:hAnsi="QCF_P050" w:cs="QCF_P050"/>
          <w:color w:val="0000FF"/>
          <w:sz w:val="26"/>
          <w:szCs w:val="26"/>
          <w:rtl/>
        </w:rPr>
        <w:t>ﰊ</w:t>
      </w:r>
      <w:r w:rsidR="00477BB1" w:rsidRPr="00B50991">
        <w:rPr>
          <w:rFonts w:ascii="QCF_P050" w:hAnsi="QCF_P050" w:cs="QCF_P050"/>
          <w:color w:val="0000FF"/>
          <w:sz w:val="2"/>
          <w:szCs w:val="2"/>
          <w:rtl/>
        </w:rPr>
        <w:t xml:space="preserve">  </w:t>
      </w:r>
      <w:r w:rsidR="00477BB1" w:rsidRPr="00B50991">
        <w:rPr>
          <w:rFonts w:ascii="QCF_BSML" w:hAnsi="QCF_BSML" w:cs="QCF_BSML"/>
          <w:color w:val="0000FF"/>
          <w:sz w:val="26"/>
          <w:szCs w:val="26"/>
          <w:rtl/>
        </w:rPr>
        <w:t>ﮊ</w:t>
      </w:r>
      <w:r w:rsidRPr="00B40106">
        <w:rPr>
          <w:rStyle w:val="Char1"/>
          <w:rFonts w:hint="cs"/>
          <w:kern w:val="26"/>
          <w:sz w:val="26"/>
          <w:szCs w:val="26"/>
          <w:rtl/>
        </w:rPr>
        <w:t xml:space="preserve"> </w:t>
      </w:r>
      <w:r w:rsidRPr="00B40106">
        <w:rPr>
          <w:rStyle w:val="Char1"/>
          <w:kern w:val="26"/>
          <w:sz w:val="26"/>
          <w:szCs w:val="26"/>
          <w:rtl/>
        </w:rPr>
        <w:t>[آل عمران/9]</w:t>
      </w:r>
      <w:r w:rsidRPr="00B40106">
        <w:rPr>
          <w:kern w:val="26"/>
          <w:sz w:val="26"/>
          <w:szCs w:val="26"/>
          <w:rtl/>
        </w:rPr>
        <w:t xml:space="preserve">. </w:t>
      </w:r>
    </w:p>
    <w:p w:rsidR="003224E7" w:rsidRPr="00B40106" w:rsidRDefault="003224E7" w:rsidP="00875DF5">
      <w:pPr>
        <w:spacing w:before="50" w:line="500" w:lineRule="exact"/>
        <w:ind w:firstLineChars="200" w:firstLine="520"/>
        <w:mirrorIndents/>
        <w:rPr>
          <w:rFonts w:ascii="SimSun" w:hAnsi="SimSun" w:cs="Traditional Arabic"/>
          <w:b/>
          <w:bCs/>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800000"/>
          <w:kern w:val="26"/>
          <w:sz w:val="26"/>
          <w:szCs w:val="26"/>
          <w:lang w:val="zh-CN"/>
        </w:rPr>
        <w:t>【</w:t>
      </w:r>
      <w:r w:rsidRPr="00B40106">
        <w:rPr>
          <w:rFonts w:ascii="SimSun" w:hAnsi="SimSun" w:hint="eastAsia"/>
          <w:b/>
          <w:bCs/>
          <w:color w:val="800000"/>
          <w:kern w:val="26"/>
          <w:sz w:val="26"/>
          <w:szCs w:val="26"/>
        </w:rPr>
        <w:t>[9]我们的主啊！在无疑之日，您必定集合世人。真主确是不爽约的。</w:t>
      </w:r>
      <w:r w:rsidRPr="00B40106">
        <w:rPr>
          <w:rFonts w:ascii="SimSun" w:hAnsi="SimSun" w:cs="Traditional Arabic" w:hint="eastAsia"/>
          <w:b/>
          <w:bCs/>
          <w:color w:val="800000"/>
          <w:kern w:val="26"/>
          <w:sz w:val="26"/>
          <w:szCs w:val="26"/>
          <w:lang w:val="zh-CN"/>
        </w:rPr>
        <w:t>】</w:t>
      </w:r>
      <w:r w:rsidRPr="00B40106">
        <w:rPr>
          <w:rStyle w:val="a5"/>
          <w:b/>
          <w:bCs w:val="0"/>
          <w:color w:val="800000"/>
          <w:kern w:val="26"/>
          <w:lang w:val="zh-CN"/>
        </w:rPr>
        <w:footnoteReference w:id="27"/>
      </w:r>
    </w:p>
    <w:p w:rsidR="003224E7" w:rsidRPr="00B40106" w:rsidRDefault="003224E7" w:rsidP="00B50991">
      <w:pPr>
        <w:pStyle w:val="a8"/>
        <w:widowControl w:val="0"/>
        <w:adjustRightInd/>
        <w:spacing w:before="50" w:after="0" w:line="240" w:lineRule="auto"/>
        <w:ind w:left="0" w:firstLineChars="200" w:firstLine="522"/>
        <w:mirrorIndents/>
        <w:jc w:val="both"/>
        <w:rPr>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984BD0" w:rsidRPr="00B50991">
        <w:rPr>
          <w:rFonts w:ascii="QCF_BSML" w:hAnsi="QCF_BSML" w:cs="QCF_BSML"/>
          <w:color w:val="0000FF"/>
          <w:sz w:val="26"/>
          <w:szCs w:val="26"/>
          <w:rtl/>
        </w:rPr>
        <w:t>ﮋ</w:t>
      </w:r>
      <w:r w:rsidR="00984BD0" w:rsidRPr="00B50991">
        <w:rPr>
          <w:rFonts w:ascii="QCF_BSML" w:hAnsi="QCF_BSML" w:cs="QCF_BSML"/>
          <w:color w:val="0000FF"/>
          <w:sz w:val="2"/>
          <w:szCs w:val="2"/>
          <w:rtl/>
        </w:rPr>
        <w:t xml:space="preserve"> </w:t>
      </w:r>
      <w:r w:rsidR="00984BD0" w:rsidRPr="00B50991">
        <w:rPr>
          <w:rFonts w:ascii="QCF_P075" w:hAnsi="QCF_P075" w:cs="QCF_P075"/>
          <w:color w:val="0000FF"/>
          <w:sz w:val="26"/>
          <w:szCs w:val="26"/>
          <w:rtl/>
        </w:rPr>
        <w:t>ﮡ</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ﮢ</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ﮣ</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ﮤ</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ﮥ</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ﮦ</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ﮧ</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ﮨ</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ﮩ</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ﮪ</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ﮫ</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ﮬ</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ﮭ</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ﮮ</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ﮯ</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ﮰ</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ﮱﯓ</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ﯔ</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ﯕ</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ﯖ</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ﯗ</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ﯘ</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ﯙ</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ﯚ</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ﯛ</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ﯜ</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ﯝ</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ﯞ</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ﯟ</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ﯠ</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ﯡ</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ﯢﯣ</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ﯤ</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ﯥ</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ﯦ</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ﯧ</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ﯨ</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ﯩ</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ﯪ</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ﯫ</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ﯬ</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ﯭ</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ﯮ</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ﯯ</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ﯰ</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ﯱ</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ﯲ</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ﯳ</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ﯴ</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ﯵ</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ﯶ</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ﯷ</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ﯸﯹ</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ﯺ</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ﯻ</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ﯼ</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ﯽ</w:t>
      </w:r>
      <w:r w:rsidR="00984BD0" w:rsidRPr="00B50991">
        <w:rPr>
          <w:rFonts w:ascii="QCF_P075" w:hAnsi="QCF_P075" w:cs="QCF_P075"/>
          <w:color w:val="0000FF"/>
          <w:sz w:val="2"/>
          <w:szCs w:val="2"/>
          <w:rtl/>
        </w:rPr>
        <w:t xml:space="preserve"> </w:t>
      </w:r>
      <w:r w:rsidR="00984BD0" w:rsidRPr="00B50991">
        <w:rPr>
          <w:rFonts w:ascii="QCF_P075" w:hAnsi="QCF_P075" w:cs="QCF_P075"/>
          <w:color w:val="0000FF"/>
          <w:sz w:val="26"/>
          <w:szCs w:val="26"/>
          <w:rtl/>
        </w:rPr>
        <w:t>ﯾ</w:t>
      </w:r>
      <w:r w:rsidR="00984BD0" w:rsidRPr="00B50991">
        <w:rPr>
          <w:rFonts w:ascii="QCF_P075" w:hAnsi="QCF_P075" w:cs="QCF_P075"/>
          <w:color w:val="0000FF"/>
          <w:sz w:val="2"/>
          <w:szCs w:val="2"/>
          <w:rtl/>
        </w:rPr>
        <w:t xml:space="preserve">  </w:t>
      </w:r>
      <w:r w:rsidR="00984BD0" w:rsidRPr="00B50991">
        <w:rPr>
          <w:rFonts w:ascii="QCF_BSML" w:hAnsi="QCF_BSML" w:cs="QCF_BSML"/>
          <w:color w:val="0000FF"/>
          <w:sz w:val="26"/>
          <w:szCs w:val="26"/>
          <w:rtl/>
        </w:rPr>
        <w:t>ﮊ</w:t>
      </w:r>
      <w:r w:rsidRPr="00B40106">
        <w:rPr>
          <w:rStyle w:val="Char1"/>
          <w:rFonts w:ascii="mylotus" w:hAnsi="mylotus" w:cs="mylotus"/>
          <w:b/>
          <w:bCs/>
          <w:color w:val="0000FF"/>
          <w:kern w:val="26"/>
          <w:sz w:val="26"/>
          <w:szCs w:val="26"/>
          <w:rtl/>
        </w:rPr>
        <w:t xml:space="preserve"> </w:t>
      </w:r>
      <w:r w:rsidRPr="00B40106">
        <w:rPr>
          <w:rStyle w:val="Char1"/>
          <w:rFonts w:ascii="mylotus" w:hAnsi="mylotus" w:cs="mylotus"/>
          <w:kern w:val="26"/>
          <w:sz w:val="26"/>
          <w:szCs w:val="26"/>
          <w:rtl/>
        </w:rPr>
        <w:t>[آل عمران/191-194]</w:t>
      </w:r>
      <w:r w:rsidRPr="00B40106">
        <w:rPr>
          <w:rFonts w:ascii="mylotus" w:hAnsi="mylotus" w:cs="mylotus"/>
          <w:kern w:val="26"/>
          <w:sz w:val="26"/>
          <w:szCs w:val="26"/>
          <w:rtl/>
        </w:rPr>
        <w:t xml:space="preserve">. </w:t>
      </w:r>
    </w:p>
    <w:p w:rsidR="003224E7" w:rsidRPr="00B40106" w:rsidRDefault="003224E7" w:rsidP="00875DF5">
      <w:pPr>
        <w:spacing w:before="50" w:line="500" w:lineRule="exact"/>
        <w:ind w:firstLineChars="200" w:firstLine="520"/>
        <w:mirrorIndents/>
        <w:rPr>
          <w:rFonts w:ascii="SimSun" w:hAnsi="SimSun" w:cs="Traditional Arabic"/>
          <w:b/>
          <w:bCs/>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800000"/>
          <w:kern w:val="26"/>
          <w:sz w:val="26"/>
          <w:szCs w:val="26"/>
          <w:lang w:val="zh-CN"/>
        </w:rPr>
        <w:t>【</w:t>
      </w:r>
      <w:r w:rsidRPr="00B40106">
        <w:rPr>
          <w:rFonts w:ascii="SimSun" w:hAnsi="SimSun" w:hint="eastAsia"/>
          <w:b/>
          <w:bCs/>
          <w:color w:val="800000"/>
          <w:kern w:val="26"/>
          <w:sz w:val="26"/>
          <w:szCs w:val="26"/>
        </w:rPr>
        <w:t>[191]他们站着，坐着，躺着记念真主，并思维天地的创造，（他们说）：“我们的主啊！您没有徒然地创造这个世界。我们赞颂您超绝万物，求您保护我们，免受火狱的刑罚。[192]我们的主啊！您使谁入火狱，您确已凌辱谁了。不义的人，绝没有援助者。[193]我们的主啊！我们确已听见了一个召唤的人，召人于正信，（他说）：‘你们当确信你们的主。'我们就确信了。我们的主啊！求您赦宥我们的罪恶，求您消除我们的过失，求您使我们与义人们死在一处。[194]我们的主啊！您曾借众使者的口而应许我们的恩惠，求您把它赏赐我们，求您在复生日不要凌辱我们。您确是不爽约的。”</w:t>
      </w:r>
      <w:r w:rsidRPr="00B40106">
        <w:rPr>
          <w:rFonts w:ascii="SimSun" w:hAnsi="SimSun" w:cs="Traditional Arabic" w:hint="eastAsia"/>
          <w:b/>
          <w:bCs/>
          <w:color w:val="800000"/>
          <w:kern w:val="26"/>
          <w:sz w:val="26"/>
          <w:szCs w:val="26"/>
          <w:lang w:val="zh-CN"/>
        </w:rPr>
        <w:t>】</w:t>
      </w:r>
      <w:r w:rsidRPr="00B40106">
        <w:rPr>
          <w:rStyle w:val="a5"/>
          <w:b/>
          <w:bCs w:val="0"/>
          <w:color w:val="800000"/>
          <w:kern w:val="26"/>
          <w:lang w:val="zh-CN"/>
        </w:rPr>
        <w:footnoteReference w:id="28"/>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984BD0" w:rsidRPr="00B50991">
        <w:rPr>
          <w:rFonts w:ascii="QCF_BSML" w:hAnsi="QCF_BSML" w:cs="QCF_BSML"/>
          <w:color w:val="0000FF"/>
          <w:sz w:val="26"/>
          <w:szCs w:val="26"/>
          <w:rtl/>
        </w:rPr>
        <w:t>ﮋ</w:t>
      </w:r>
      <w:r w:rsidR="00984BD0" w:rsidRPr="00B50991">
        <w:rPr>
          <w:rFonts w:ascii="QCF_BSML" w:hAnsi="QCF_BSML" w:cs="QCF_BSML"/>
          <w:color w:val="0000FF"/>
          <w:sz w:val="2"/>
          <w:szCs w:val="2"/>
          <w:rtl/>
        </w:rPr>
        <w:t xml:space="preserve"> </w:t>
      </w:r>
      <w:r w:rsidR="00984BD0" w:rsidRPr="00B50991">
        <w:rPr>
          <w:rFonts w:ascii="QCF_P260" w:hAnsi="QCF_P260" w:cs="QCF_P260"/>
          <w:color w:val="0000FF"/>
          <w:sz w:val="26"/>
          <w:szCs w:val="26"/>
          <w:rtl/>
        </w:rPr>
        <w:t>ﯭ</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ﯮ</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ﯯ</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ﯰ</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ﯱ</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ﯲ</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ﯳ</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ﯴ</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ﯵ</w:t>
      </w:r>
      <w:r w:rsidR="00984BD0" w:rsidRPr="00B50991">
        <w:rPr>
          <w:rFonts w:ascii="QCF_P260" w:hAnsi="QCF_P260" w:cs="QCF_P260"/>
          <w:color w:val="0000FF"/>
          <w:sz w:val="2"/>
          <w:szCs w:val="2"/>
          <w:rtl/>
        </w:rPr>
        <w:t xml:space="preserve"> </w:t>
      </w:r>
      <w:r w:rsidR="00984BD0" w:rsidRPr="00B50991">
        <w:rPr>
          <w:rFonts w:ascii="QCF_BSML" w:hAnsi="QCF_BSML" w:cs="QCF_BSML"/>
          <w:color w:val="0000FF"/>
          <w:sz w:val="26"/>
          <w:szCs w:val="26"/>
          <w:rtl/>
        </w:rPr>
        <w:t>ﮊ</w:t>
      </w:r>
      <w:r w:rsidRPr="00B40106">
        <w:rPr>
          <w:rStyle w:val="Char1"/>
          <w:kern w:val="26"/>
          <w:sz w:val="26"/>
          <w:szCs w:val="26"/>
          <w:rtl/>
        </w:rPr>
        <w:t xml:space="preserve"> [إبراهيم/41]</w:t>
      </w:r>
      <w:r w:rsidRPr="00B40106">
        <w:rPr>
          <w:kern w:val="26"/>
          <w:sz w:val="26"/>
          <w:szCs w:val="26"/>
          <w:rtl/>
        </w:rPr>
        <w:t>.</w:t>
      </w:r>
    </w:p>
    <w:p w:rsidR="003224E7" w:rsidRPr="00B40106" w:rsidRDefault="003224E7" w:rsidP="00875DF5">
      <w:pPr>
        <w:tabs>
          <w:tab w:val="num" w:pos="0"/>
        </w:tabs>
        <w:spacing w:before="50" w:line="500" w:lineRule="exact"/>
        <w:ind w:firstLineChars="200" w:firstLine="520"/>
        <w:mirrorIndents/>
        <w:rPr>
          <w:rFonts w:ascii="SimSun" w:hAnsi="SimSun" w:cs="Traditional Arabic"/>
          <w:bCs/>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[41]我们的主啊！求您在清算实现之日饶恕我和我的双亲和信士们</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29"/>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984BD0" w:rsidRPr="00B50991">
        <w:rPr>
          <w:rFonts w:ascii="QCF_BSML" w:hAnsi="QCF_BSML" w:cs="QCF_BSML"/>
          <w:color w:val="0000FF"/>
          <w:sz w:val="26"/>
          <w:szCs w:val="26"/>
          <w:rtl/>
        </w:rPr>
        <w:t>ﮋ</w:t>
      </w:r>
      <w:r w:rsidR="00984BD0" w:rsidRPr="00B50991">
        <w:rPr>
          <w:rFonts w:ascii="QCF_BSML" w:hAnsi="QCF_BSML" w:cs="QCF_BSML"/>
          <w:color w:val="0000FF"/>
          <w:sz w:val="2"/>
          <w:szCs w:val="2"/>
          <w:rtl/>
        </w:rPr>
        <w:t xml:space="preserve"> </w:t>
      </w:r>
      <w:r w:rsidR="00984BD0" w:rsidRPr="00B50991">
        <w:rPr>
          <w:rFonts w:ascii="QCF_P329" w:hAnsi="QCF_P329" w:cs="QCF_P329"/>
          <w:color w:val="0000FF"/>
          <w:sz w:val="26"/>
          <w:szCs w:val="26"/>
          <w:rtl/>
        </w:rPr>
        <w:t>ﮜ</w:t>
      </w:r>
      <w:r w:rsidR="00984BD0" w:rsidRPr="00B50991">
        <w:rPr>
          <w:rFonts w:ascii="QCF_P329" w:hAnsi="QCF_P329" w:cs="QCF_P329"/>
          <w:color w:val="0000FF"/>
          <w:sz w:val="2"/>
          <w:szCs w:val="2"/>
          <w:rtl/>
        </w:rPr>
        <w:t xml:space="preserve"> </w:t>
      </w:r>
      <w:r w:rsidR="00984BD0" w:rsidRPr="00B50991">
        <w:rPr>
          <w:rFonts w:ascii="QCF_P329" w:hAnsi="QCF_P329" w:cs="QCF_P329"/>
          <w:color w:val="0000FF"/>
          <w:sz w:val="26"/>
          <w:szCs w:val="26"/>
          <w:rtl/>
        </w:rPr>
        <w:t>ﮝ</w:t>
      </w:r>
      <w:r w:rsidR="00984BD0" w:rsidRPr="00B50991">
        <w:rPr>
          <w:rFonts w:ascii="QCF_P329" w:hAnsi="QCF_P329" w:cs="QCF_P329"/>
          <w:color w:val="0000FF"/>
          <w:sz w:val="2"/>
          <w:szCs w:val="2"/>
          <w:rtl/>
        </w:rPr>
        <w:t xml:space="preserve"> </w:t>
      </w:r>
      <w:r w:rsidR="00984BD0" w:rsidRPr="00B50991">
        <w:rPr>
          <w:rFonts w:ascii="QCF_P329" w:hAnsi="QCF_P329" w:cs="QCF_P329"/>
          <w:color w:val="0000FF"/>
          <w:sz w:val="26"/>
          <w:szCs w:val="26"/>
          <w:rtl/>
        </w:rPr>
        <w:t>ﮞ</w:t>
      </w:r>
      <w:r w:rsidR="00984BD0" w:rsidRPr="00B50991">
        <w:rPr>
          <w:rFonts w:ascii="QCF_P329" w:hAnsi="QCF_P329" w:cs="QCF_P329"/>
          <w:color w:val="0000FF"/>
          <w:sz w:val="2"/>
          <w:szCs w:val="2"/>
          <w:rtl/>
        </w:rPr>
        <w:t xml:space="preserve">    </w:t>
      </w:r>
      <w:r w:rsidR="00984BD0" w:rsidRPr="00B50991">
        <w:rPr>
          <w:rFonts w:ascii="QCF_P329" w:hAnsi="QCF_P329" w:cs="QCF_P329"/>
          <w:color w:val="0000FF"/>
          <w:sz w:val="26"/>
          <w:szCs w:val="26"/>
          <w:rtl/>
        </w:rPr>
        <w:t>ﮟ</w:t>
      </w:r>
      <w:r w:rsidR="00984BD0" w:rsidRPr="00B50991">
        <w:rPr>
          <w:rFonts w:ascii="QCF_P329" w:hAnsi="QCF_P329" w:cs="QCF_P329"/>
          <w:color w:val="0000FF"/>
          <w:sz w:val="2"/>
          <w:szCs w:val="2"/>
          <w:rtl/>
        </w:rPr>
        <w:t xml:space="preserve"> </w:t>
      </w:r>
      <w:r w:rsidR="00984BD0" w:rsidRPr="00B50991">
        <w:rPr>
          <w:rFonts w:ascii="QCF_P329" w:hAnsi="QCF_P329" w:cs="QCF_P329"/>
          <w:color w:val="0000FF"/>
          <w:sz w:val="26"/>
          <w:szCs w:val="26"/>
          <w:rtl/>
        </w:rPr>
        <w:t>ﮠ</w:t>
      </w:r>
      <w:r w:rsidR="00984BD0" w:rsidRPr="00B50991">
        <w:rPr>
          <w:rFonts w:ascii="QCF_P329" w:hAnsi="QCF_P329" w:cs="QCF_P329"/>
          <w:color w:val="0000FF"/>
          <w:sz w:val="2"/>
          <w:szCs w:val="2"/>
          <w:rtl/>
        </w:rPr>
        <w:t xml:space="preserve"> </w:t>
      </w:r>
      <w:r w:rsidR="00984BD0" w:rsidRPr="00B50991">
        <w:rPr>
          <w:rFonts w:ascii="QCF_P329" w:hAnsi="QCF_P329" w:cs="QCF_P329"/>
          <w:color w:val="0000FF"/>
          <w:sz w:val="26"/>
          <w:szCs w:val="26"/>
          <w:rtl/>
        </w:rPr>
        <w:t>ﮡ</w:t>
      </w:r>
      <w:r w:rsidR="00984BD0" w:rsidRPr="00B50991">
        <w:rPr>
          <w:rFonts w:ascii="QCF_P329" w:hAnsi="QCF_P329" w:cs="QCF_P329"/>
          <w:color w:val="0000FF"/>
          <w:sz w:val="2"/>
          <w:szCs w:val="2"/>
          <w:rtl/>
        </w:rPr>
        <w:t xml:space="preserve">      </w:t>
      </w:r>
      <w:r w:rsidR="00984BD0" w:rsidRPr="00B50991">
        <w:rPr>
          <w:rFonts w:ascii="QCF_P329" w:hAnsi="QCF_P329" w:cs="QCF_P329"/>
          <w:color w:val="0000FF"/>
          <w:sz w:val="26"/>
          <w:szCs w:val="26"/>
          <w:rtl/>
        </w:rPr>
        <w:t>ﮢ</w:t>
      </w:r>
      <w:r w:rsidR="00984BD0" w:rsidRPr="00B50991">
        <w:rPr>
          <w:rFonts w:ascii="QCF_P329" w:hAnsi="QCF_P329" w:cs="QCF_P329"/>
          <w:color w:val="0000FF"/>
          <w:sz w:val="2"/>
          <w:szCs w:val="2"/>
          <w:rtl/>
        </w:rPr>
        <w:t xml:space="preserve"> </w:t>
      </w:r>
      <w:r w:rsidR="00984BD0" w:rsidRPr="00B50991">
        <w:rPr>
          <w:rFonts w:ascii="QCF_P329" w:hAnsi="QCF_P329" w:cs="QCF_P329"/>
          <w:color w:val="0000FF"/>
          <w:sz w:val="26"/>
          <w:szCs w:val="26"/>
          <w:rtl/>
        </w:rPr>
        <w:t>ﮣ</w:t>
      </w:r>
      <w:r w:rsidR="00984BD0" w:rsidRPr="00B50991">
        <w:rPr>
          <w:rFonts w:ascii="QCF_P329" w:hAnsi="QCF_P329" w:cs="QCF_P329"/>
          <w:color w:val="0000FF"/>
          <w:sz w:val="2"/>
          <w:szCs w:val="2"/>
          <w:rtl/>
        </w:rPr>
        <w:t xml:space="preserve"> </w:t>
      </w:r>
      <w:r w:rsidR="00984BD0" w:rsidRPr="00B50991">
        <w:rPr>
          <w:rFonts w:ascii="QCF_P329" w:hAnsi="QCF_P329" w:cs="QCF_P329"/>
          <w:color w:val="0000FF"/>
          <w:sz w:val="26"/>
          <w:szCs w:val="26"/>
          <w:rtl/>
        </w:rPr>
        <w:t>ﮤ</w:t>
      </w:r>
      <w:r w:rsidR="00984BD0" w:rsidRPr="00B50991">
        <w:rPr>
          <w:rFonts w:ascii="QCF_P329" w:hAnsi="QCF_P329" w:cs="QCF_P329"/>
          <w:color w:val="0000FF"/>
          <w:sz w:val="2"/>
          <w:szCs w:val="2"/>
          <w:rtl/>
        </w:rPr>
        <w:t xml:space="preserve"> </w:t>
      </w:r>
      <w:r w:rsidR="00984BD0" w:rsidRPr="00B50991">
        <w:rPr>
          <w:rFonts w:ascii="QCF_P329" w:hAnsi="QCF_P329" w:cs="QCF_P329"/>
          <w:color w:val="0000FF"/>
          <w:sz w:val="26"/>
          <w:szCs w:val="26"/>
          <w:rtl/>
        </w:rPr>
        <w:t>ﮥ</w:t>
      </w:r>
      <w:r w:rsidR="00984BD0" w:rsidRPr="00B50991">
        <w:rPr>
          <w:rFonts w:ascii="QCF_P329" w:hAnsi="QCF_P329" w:cs="QCF_P329"/>
          <w:color w:val="0000FF"/>
          <w:sz w:val="2"/>
          <w:szCs w:val="2"/>
          <w:rtl/>
        </w:rPr>
        <w:t xml:space="preserve"> </w:t>
      </w:r>
      <w:r w:rsidR="00984BD0" w:rsidRPr="00B50991">
        <w:rPr>
          <w:rFonts w:ascii="QCF_BSML" w:hAnsi="QCF_BSML" w:cs="QCF_BSML"/>
          <w:color w:val="0000FF"/>
          <w:sz w:val="26"/>
          <w:szCs w:val="26"/>
          <w:rtl/>
        </w:rPr>
        <w:t>ﮊ</w:t>
      </w:r>
      <w:r w:rsidRPr="00B40106">
        <w:rPr>
          <w:rStyle w:val="Char1"/>
          <w:kern w:val="26"/>
          <w:sz w:val="26"/>
          <w:szCs w:val="26"/>
          <w:rtl/>
        </w:rPr>
        <w:t xml:space="preserve"> [الأنبياء/87]</w:t>
      </w:r>
      <w:r w:rsidRPr="00B40106">
        <w:rPr>
          <w:kern w:val="26"/>
          <w:sz w:val="26"/>
          <w:szCs w:val="26"/>
          <w:rtl/>
        </w:rPr>
        <w:t xml:space="preserve">. </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除您之外，绝无真正应受崇拜者，我赞颂您超绝万物，我曾经确是不义的</w:t>
      </w:r>
      <w:r w:rsidRPr="00B40106">
        <w:rPr>
          <w:rFonts w:ascii="SimSun" w:hAnsi="SimSun" w:cs="Traditional Arabic" w:hint="eastAsia"/>
          <w:b/>
          <w:bCs/>
          <w:color w:val="800000"/>
          <w:kern w:val="26"/>
          <w:sz w:val="26"/>
          <w:szCs w:val="26"/>
        </w:rPr>
        <w:t>。</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30"/>
      </w:r>
      <w:r w:rsidRPr="00B40106">
        <w:rPr>
          <w:rFonts w:ascii="SimSun" w:hAnsi="SimSun" w:cs="Traditional Arabic" w:hint="eastAsia"/>
          <w:b/>
          <w:color w:val="800000"/>
          <w:kern w:val="26"/>
          <w:sz w:val="26"/>
          <w:szCs w:val="26"/>
          <w:lang w:val="zh-CN"/>
        </w:rPr>
        <w:t xml:space="preserve"> </w:t>
      </w:r>
    </w:p>
    <w:p w:rsidR="003224E7" w:rsidRPr="00B40106" w:rsidRDefault="003224E7" w:rsidP="00B50991">
      <w:pPr>
        <w:pStyle w:val="a8"/>
        <w:widowControl w:val="0"/>
        <w:adjustRightInd/>
        <w:spacing w:before="50" w:after="0" w:line="240" w:lineRule="auto"/>
        <w:ind w:left="0" w:firstLineChars="200" w:firstLine="522"/>
        <w:mirrorIndents/>
        <w:jc w:val="both"/>
        <w:rPr>
          <w:rStyle w:val="Char1"/>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984BD0" w:rsidRPr="00B50991">
        <w:rPr>
          <w:rFonts w:ascii="QCF_BSML" w:hAnsi="QCF_BSML" w:cs="QCF_BSML"/>
          <w:color w:val="0000FF"/>
          <w:sz w:val="26"/>
          <w:szCs w:val="26"/>
          <w:rtl/>
        </w:rPr>
        <w:t>ﮋ</w:t>
      </w:r>
      <w:r w:rsidR="00984BD0" w:rsidRPr="00B50991">
        <w:rPr>
          <w:rFonts w:ascii="QCF_BSML" w:hAnsi="QCF_BSML" w:cs="QCF_BSML"/>
          <w:color w:val="0000FF"/>
          <w:sz w:val="2"/>
          <w:szCs w:val="2"/>
          <w:rtl/>
        </w:rPr>
        <w:t xml:space="preserve"> </w:t>
      </w:r>
      <w:r w:rsidR="00984BD0" w:rsidRPr="00B50991">
        <w:rPr>
          <w:rFonts w:ascii="QCF_P378" w:hAnsi="QCF_P378" w:cs="QCF_P378"/>
          <w:color w:val="0000FF"/>
          <w:sz w:val="26"/>
          <w:szCs w:val="26"/>
          <w:rtl/>
        </w:rPr>
        <w:t>ﮧ</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ﮨ</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ﮩ</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ﮪ</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ﮫ</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ﮬ</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ﮭ</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ﮮ</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ﮯ</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ﮰ</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ﮱ</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ﯓ</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ﯔ</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ﯕ</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ﯖ</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ﯗ</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ﯘ</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ﯙ</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ﯚ</w:t>
      </w:r>
      <w:r w:rsidR="00984BD0" w:rsidRPr="00B50991">
        <w:rPr>
          <w:rFonts w:ascii="QCF_P378" w:hAnsi="QCF_P378" w:cs="QCF_P378"/>
          <w:color w:val="0000FF"/>
          <w:sz w:val="2"/>
          <w:szCs w:val="2"/>
          <w:rtl/>
        </w:rPr>
        <w:t xml:space="preserve"> </w:t>
      </w:r>
      <w:r w:rsidR="00984BD0" w:rsidRPr="00B50991">
        <w:rPr>
          <w:rFonts w:ascii="QCF_P378" w:hAnsi="QCF_P378" w:cs="QCF_P378"/>
          <w:color w:val="0000FF"/>
          <w:sz w:val="26"/>
          <w:szCs w:val="26"/>
          <w:rtl/>
        </w:rPr>
        <w:t>ﯛ</w:t>
      </w:r>
      <w:r w:rsidR="00984BD0" w:rsidRPr="00B50991">
        <w:rPr>
          <w:rFonts w:ascii="QCF_P378" w:hAnsi="QCF_P378" w:cs="QCF_P378"/>
          <w:color w:val="0000FF"/>
          <w:sz w:val="2"/>
          <w:szCs w:val="2"/>
          <w:rtl/>
        </w:rPr>
        <w:t xml:space="preserve">  </w:t>
      </w:r>
      <w:r w:rsidR="00984BD0" w:rsidRPr="00B50991">
        <w:rPr>
          <w:rFonts w:ascii="QCF_BSML" w:hAnsi="QCF_BSML" w:cs="QCF_BSML"/>
          <w:color w:val="0000FF"/>
          <w:sz w:val="26"/>
          <w:szCs w:val="26"/>
          <w:rtl/>
        </w:rPr>
        <w:t>ﮊ</w:t>
      </w:r>
      <w:r w:rsidRPr="00B40106">
        <w:rPr>
          <w:rStyle w:val="Char1"/>
          <w:rFonts w:ascii="mylotus" w:hAnsi="mylotus" w:cs="mylotus"/>
          <w:kern w:val="26"/>
          <w:sz w:val="26"/>
          <w:szCs w:val="26"/>
          <w:rtl/>
        </w:rPr>
        <w:t xml:space="preserve"> [النمل/19].</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我的主啊！求您启示我，使我常常感谢您所赐我和我的父母的恩惠，并使我常常作您所喜悦的善功，求您借您的恩惠使我得入您的善良的仆人之列</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31"/>
      </w:r>
    </w:p>
    <w:p w:rsidR="003224E7" w:rsidRPr="00B40106" w:rsidRDefault="003224E7" w:rsidP="00B50991">
      <w:pPr>
        <w:pStyle w:val="a8"/>
        <w:widowControl w:val="0"/>
        <w:adjustRightInd/>
        <w:spacing w:before="50" w:after="0" w:line="240" w:lineRule="auto"/>
        <w:ind w:left="0" w:firstLineChars="200" w:firstLine="522"/>
        <w:mirrorIndents/>
        <w:jc w:val="both"/>
        <w:rPr>
          <w:rStyle w:val="Char1"/>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984BD0" w:rsidRPr="00B50991">
        <w:rPr>
          <w:rFonts w:ascii="QCF_BSML" w:hAnsi="QCF_BSML" w:cs="QCF_BSML"/>
          <w:color w:val="0000FF"/>
          <w:sz w:val="26"/>
          <w:szCs w:val="26"/>
          <w:rtl/>
        </w:rPr>
        <w:t>ﮋ</w:t>
      </w:r>
      <w:r w:rsidR="00984BD0" w:rsidRPr="00B50991">
        <w:rPr>
          <w:rFonts w:ascii="QCF_BSML" w:hAnsi="QCF_BSML" w:cs="QCF_BSML"/>
          <w:color w:val="0000FF"/>
          <w:sz w:val="2"/>
          <w:szCs w:val="2"/>
          <w:rtl/>
        </w:rPr>
        <w:t xml:space="preserve"> </w:t>
      </w:r>
      <w:r w:rsidR="00984BD0" w:rsidRPr="00B50991">
        <w:rPr>
          <w:rFonts w:ascii="QCF_P260" w:hAnsi="QCF_P260" w:cs="QCF_P260"/>
          <w:color w:val="0000FF"/>
          <w:sz w:val="26"/>
          <w:szCs w:val="26"/>
          <w:rtl/>
        </w:rPr>
        <w:t>ﯢ</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ﯣ</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ﯤ</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ﯥ</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ﯦ</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ﯧﯨ</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ﯩ</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ﯪ</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ﯫ</w:t>
      </w:r>
      <w:r w:rsidR="00984BD0" w:rsidRPr="00B50991">
        <w:rPr>
          <w:rFonts w:ascii="QCF_P260" w:hAnsi="QCF_P260" w:cs="QCF_P260"/>
          <w:color w:val="0000FF"/>
          <w:sz w:val="2"/>
          <w:szCs w:val="2"/>
          <w:rtl/>
        </w:rPr>
        <w:t xml:space="preserve"> </w:t>
      </w:r>
      <w:r w:rsidR="00984BD0" w:rsidRPr="00B50991">
        <w:rPr>
          <w:rFonts w:ascii="QCF_P260" w:hAnsi="QCF_P260" w:cs="QCF_P260"/>
          <w:color w:val="0000FF"/>
          <w:sz w:val="26"/>
          <w:szCs w:val="26"/>
          <w:rtl/>
        </w:rPr>
        <w:t>ﯬ</w:t>
      </w:r>
      <w:r w:rsidR="00984BD0" w:rsidRPr="00B50991">
        <w:rPr>
          <w:rFonts w:ascii="QCF_P260" w:hAnsi="QCF_P260" w:cs="QCF_P260"/>
          <w:color w:val="0000FF"/>
          <w:sz w:val="2"/>
          <w:szCs w:val="2"/>
          <w:rtl/>
        </w:rPr>
        <w:t xml:space="preserve"> </w:t>
      </w:r>
      <w:r w:rsidR="00984BD0" w:rsidRPr="00B50991">
        <w:rPr>
          <w:rFonts w:ascii="QCF_BSML" w:hAnsi="QCF_BSML" w:cs="QCF_BSML"/>
          <w:color w:val="0000FF"/>
          <w:sz w:val="26"/>
          <w:szCs w:val="26"/>
          <w:rtl/>
        </w:rPr>
        <w:t>ﮊ</w:t>
      </w:r>
      <w:r w:rsidRPr="00B40106">
        <w:rPr>
          <w:rStyle w:val="Char1"/>
          <w:rFonts w:hint="cs"/>
          <w:kern w:val="26"/>
          <w:sz w:val="26"/>
          <w:szCs w:val="26"/>
          <w:rtl/>
        </w:rPr>
        <w:t xml:space="preserve"> </w:t>
      </w:r>
      <w:r w:rsidRPr="00B40106">
        <w:rPr>
          <w:rStyle w:val="Char1"/>
          <w:rFonts w:ascii="mylotus" w:hAnsi="mylotus" w:cs="mylotus"/>
          <w:kern w:val="26"/>
          <w:sz w:val="26"/>
          <w:szCs w:val="26"/>
          <w:rtl/>
        </w:rPr>
        <w:t>[إبراهيم</w:t>
      </w:r>
      <w:r w:rsidRPr="00B40106">
        <w:rPr>
          <w:rStyle w:val="Char1"/>
          <w:rFonts w:ascii="mylotus" w:hAnsi="mylotus" w:cs="mylotus" w:hint="cs"/>
          <w:kern w:val="26"/>
          <w:sz w:val="26"/>
          <w:szCs w:val="26"/>
          <w:rtl/>
        </w:rPr>
        <w:t xml:space="preserve"> </w:t>
      </w:r>
      <w:r w:rsidRPr="00B40106">
        <w:rPr>
          <w:rStyle w:val="Char1"/>
          <w:rFonts w:ascii="mylotus" w:hAnsi="mylotus" w:cs="mylotus"/>
          <w:kern w:val="26"/>
          <w:sz w:val="26"/>
          <w:szCs w:val="26"/>
          <w:rtl/>
        </w:rPr>
        <w:t>/40].</w:t>
      </w:r>
    </w:p>
    <w:p w:rsidR="003224E7" w:rsidRPr="00B40106" w:rsidRDefault="003224E7" w:rsidP="00875DF5">
      <w:pPr>
        <w:tabs>
          <w:tab w:val="num" w:pos="0"/>
        </w:tabs>
        <w:spacing w:before="50" w:line="500" w:lineRule="exact"/>
        <w:ind w:firstLineChars="200" w:firstLine="520"/>
        <w:mirrorIndents/>
        <w:rPr>
          <w:rFonts w:ascii="SimSun" w:hAnsi="SimSun" w:cs="Traditional Arabic"/>
          <w:bCs/>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[40]我的主啊！求您使我和一部分后裔谨守拜功。我们的主啊！求您接受我的祈踌</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32"/>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984BD0" w:rsidRPr="00B50991">
        <w:rPr>
          <w:rFonts w:ascii="QCF_BSML" w:hAnsi="QCF_BSML" w:cs="QCF_BSML"/>
          <w:color w:val="0000FF"/>
          <w:sz w:val="26"/>
          <w:szCs w:val="26"/>
          <w:rtl/>
        </w:rPr>
        <w:t>ﮋ</w:t>
      </w:r>
      <w:r w:rsidR="00984BD0" w:rsidRPr="00B50991">
        <w:rPr>
          <w:rFonts w:ascii="QCF_BSML" w:hAnsi="QCF_BSML" w:cs="QCF_BSML"/>
          <w:color w:val="0000FF"/>
          <w:sz w:val="2"/>
          <w:szCs w:val="2"/>
          <w:rtl/>
        </w:rPr>
        <w:t xml:space="preserve"> </w:t>
      </w:r>
      <w:r w:rsidR="00984BD0" w:rsidRPr="00B50991">
        <w:rPr>
          <w:rFonts w:ascii="QCF_P504" w:hAnsi="QCF_P504" w:cs="QCF_P504"/>
          <w:color w:val="0000FF"/>
          <w:sz w:val="26"/>
          <w:szCs w:val="26"/>
          <w:rtl/>
        </w:rPr>
        <w:t>ﭩ</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ﭪ</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ﭫ</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ﭬ</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ﭭ</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ﭮ</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ﭯ</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ﭰ</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ﭱ</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ﭲ</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ﭳ</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ﭴ</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ﭵ</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ﭶ</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ﭷ</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ﭸ</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ﭹ</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ﭺﭻ</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ﭼ</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ﭽ</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ﭾ</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ﭿ</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ﮀ</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ﮁ</w:t>
      </w:r>
      <w:r w:rsidR="00984BD0" w:rsidRPr="00B50991">
        <w:rPr>
          <w:rFonts w:ascii="QCF_P504" w:hAnsi="QCF_P504" w:cs="QCF_P504"/>
          <w:color w:val="0000FF"/>
          <w:sz w:val="2"/>
          <w:szCs w:val="2"/>
          <w:rtl/>
        </w:rPr>
        <w:t xml:space="preserve"> </w:t>
      </w:r>
      <w:r w:rsidR="00984BD0" w:rsidRPr="00B50991">
        <w:rPr>
          <w:rFonts w:ascii="QCF_P504" w:hAnsi="QCF_P504" w:cs="QCF_P504"/>
          <w:color w:val="0000FF"/>
          <w:sz w:val="26"/>
          <w:szCs w:val="26"/>
          <w:rtl/>
        </w:rPr>
        <w:t>ﮂ</w:t>
      </w:r>
      <w:r w:rsidR="00984BD0" w:rsidRPr="00B50991">
        <w:rPr>
          <w:rFonts w:ascii="QCF_P504" w:hAnsi="QCF_P504" w:cs="QCF_P504"/>
          <w:color w:val="0000FF"/>
          <w:sz w:val="2"/>
          <w:szCs w:val="2"/>
          <w:rtl/>
        </w:rPr>
        <w:t xml:space="preserve"> </w:t>
      </w:r>
      <w:r w:rsidR="00984BD0" w:rsidRPr="00B50991">
        <w:rPr>
          <w:rFonts w:ascii="QCF_BSML" w:hAnsi="QCF_BSML" w:cs="QCF_BSML"/>
          <w:color w:val="0000FF"/>
          <w:sz w:val="26"/>
          <w:szCs w:val="26"/>
          <w:rtl/>
        </w:rPr>
        <w:t>ﮊ</w:t>
      </w:r>
      <w:r w:rsidRPr="00B40106">
        <w:rPr>
          <w:rStyle w:val="Char1"/>
          <w:kern w:val="26"/>
          <w:sz w:val="26"/>
          <w:szCs w:val="26"/>
          <w:rtl/>
        </w:rPr>
        <w:t xml:space="preserve"> </w:t>
      </w:r>
      <w:r w:rsidRPr="00B40106">
        <w:rPr>
          <w:rStyle w:val="Char1"/>
          <w:rFonts w:ascii="mylotus" w:hAnsi="mylotus" w:cs="mylotus"/>
          <w:kern w:val="26"/>
          <w:sz w:val="26"/>
          <w:szCs w:val="26"/>
          <w:rtl/>
        </w:rPr>
        <w:t>[الأحقاف/15]</w:t>
      </w:r>
      <w:r w:rsidRPr="00B40106">
        <w:rPr>
          <w:kern w:val="26"/>
          <w:sz w:val="26"/>
          <w:szCs w:val="26"/>
          <w:rtl/>
        </w:rPr>
        <w:t xml:space="preserve">. </w:t>
      </w:r>
    </w:p>
    <w:p w:rsidR="003224E7" w:rsidRPr="00B40106" w:rsidRDefault="003224E7" w:rsidP="00875DF5">
      <w:pPr>
        <w:pStyle w:val="a8"/>
        <w:widowControl w:val="0"/>
        <w:bidi w:val="0"/>
        <w:adjustRightInd/>
        <w:spacing w:before="50" w:after="0"/>
        <w:ind w:left="0" w:firstLineChars="200" w:firstLine="520"/>
        <w:mirrorIndents/>
        <w:jc w:val="both"/>
        <w:rPr>
          <w:rFonts w:hint="eastAsia"/>
          <w:kern w:val="26"/>
          <w:sz w:val="26"/>
          <w:szCs w:val="26"/>
          <w:lang w:eastAsia="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lang w:eastAsia="zh-CN"/>
        </w:rPr>
        <w:t>-</w:t>
      </w:r>
      <w:r w:rsidRPr="00B40106">
        <w:rPr>
          <w:rFonts w:ascii="SimSun" w:hAnsi="SimSun" w:cs="Traditional Arabic" w:hint="eastAsia"/>
          <w:b/>
          <w:color w:val="800000"/>
          <w:kern w:val="26"/>
          <w:sz w:val="26"/>
          <w:szCs w:val="26"/>
          <w:lang w:val="zh-CN" w:eastAsia="zh-CN"/>
        </w:rPr>
        <w:t>【</w:t>
      </w:r>
      <w:r w:rsidRPr="00B40106">
        <w:rPr>
          <w:rFonts w:ascii="SimSun" w:hAnsi="SimSun" w:hint="eastAsia"/>
          <w:b/>
          <w:bCs/>
          <w:color w:val="800000"/>
          <w:kern w:val="26"/>
          <w:sz w:val="26"/>
          <w:szCs w:val="26"/>
          <w:lang w:eastAsia="zh-CN"/>
        </w:rPr>
        <w:t>我的主啊！求您启示我，使我感谢您所施于我和我的父母的恩惠，并行您所喜悦的善事。求您为我改善我的后裔。我确已向您悔罪，我确是一个顺服者。】</w:t>
      </w:r>
      <w:r w:rsidRPr="00B40106">
        <w:rPr>
          <w:rStyle w:val="a5"/>
          <w:b/>
          <w:color w:val="800000"/>
          <w:kern w:val="26"/>
          <w:lang w:val="zh-CN"/>
        </w:rPr>
        <w:footnoteReference w:id="33"/>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984BD0" w:rsidRPr="00B50991">
        <w:rPr>
          <w:rFonts w:ascii="QCF_BSML" w:hAnsi="QCF_BSML" w:cs="QCF_BSML"/>
          <w:color w:val="0000FF"/>
          <w:sz w:val="26"/>
          <w:szCs w:val="26"/>
          <w:rtl/>
        </w:rPr>
        <w:t>ﮋ</w:t>
      </w:r>
      <w:r w:rsidR="00984BD0" w:rsidRPr="00B50991">
        <w:rPr>
          <w:rFonts w:ascii="QCF_BSML" w:hAnsi="QCF_BSML" w:cs="QCF_BSML"/>
          <w:color w:val="0000FF"/>
          <w:sz w:val="2"/>
          <w:szCs w:val="2"/>
          <w:rtl/>
        </w:rPr>
        <w:t xml:space="preserve"> </w:t>
      </w:r>
      <w:r w:rsidR="00984BD0" w:rsidRPr="00B50991">
        <w:rPr>
          <w:rFonts w:ascii="QCF_P387" w:hAnsi="QCF_P387" w:cs="QCF_P387"/>
          <w:color w:val="0000FF"/>
          <w:sz w:val="26"/>
          <w:szCs w:val="26"/>
          <w:rtl/>
        </w:rPr>
        <w:t>ﮈ</w:t>
      </w:r>
      <w:r w:rsidR="00984BD0" w:rsidRPr="00B50991">
        <w:rPr>
          <w:rFonts w:ascii="QCF_P387" w:hAnsi="QCF_P387" w:cs="QCF_P387"/>
          <w:color w:val="0000FF"/>
          <w:sz w:val="2"/>
          <w:szCs w:val="2"/>
          <w:rtl/>
        </w:rPr>
        <w:t xml:space="preserve"> </w:t>
      </w:r>
      <w:r w:rsidR="00984BD0" w:rsidRPr="00B50991">
        <w:rPr>
          <w:rFonts w:ascii="QCF_P387" w:hAnsi="QCF_P387" w:cs="QCF_P387"/>
          <w:color w:val="0000FF"/>
          <w:sz w:val="26"/>
          <w:szCs w:val="26"/>
          <w:rtl/>
        </w:rPr>
        <w:t>ﮉ</w:t>
      </w:r>
      <w:r w:rsidR="00984BD0" w:rsidRPr="00B50991">
        <w:rPr>
          <w:rFonts w:ascii="QCF_P387" w:hAnsi="QCF_P387" w:cs="QCF_P387"/>
          <w:color w:val="0000FF"/>
          <w:sz w:val="2"/>
          <w:szCs w:val="2"/>
          <w:rtl/>
        </w:rPr>
        <w:t xml:space="preserve">     </w:t>
      </w:r>
      <w:r w:rsidR="00984BD0" w:rsidRPr="00B50991">
        <w:rPr>
          <w:rFonts w:ascii="QCF_P387" w:hAnsi="QCF_P387" w:cs="QCF_P387"/>
          <w:color w:val="0000FF"/>
          <w:sz w:val="26"/>
          <w:szCs w:val="26"/>
          <w:rtl/>
        </w:rPr>
        <w:t>ﮊ</w:t>
      </w:r>
      <w:r w:rsidR="00984BD0" w:rsidRPr="00B50991">
        <w:rPr>
          <w:rFonts w:ascii="QCF_P387" w:hAnsi="QCF_P387" w:cs="QCF_P387"/>
          <w:color w:val="0000FF"/>
          <w:sz w:val="2"/>
          <w:szCs w:val="2"/>
          <w:rtl/>
        </w:rPr>
        <w:t xml:space="preserve"> </w:t>
      </w:r>
      <w:r w:rsidR="00984BD0" w:rsidRPr="00B50991">
        <w:rPr>
          <w:rFonts w:ascii="QCF_P387" w:hAnsi="QCF_P387" w:cs="QCF_P387"/>
          <w:color w:val="0000FF"/>
          <w:sz w:val="26"/>
          <w:szCs w:val="26"/>
          <w:rtl/>
        </w:rPr>
        <w:t>ﮋ</w:t>
      </w:r>
      <w:r w:rsidR="00984BD0" w:rsidRPr="00B50991">
        <w:rPr>
          <w:rFonts w:ascii="QCF_P387" w:hAnsi="QCF_P387" w:cs="QCF_P387"/>
          <w:color w:val="0000FF"/>
          <w:sz w:val="2"/>
          <w:szCs w:val="2"/>
          <w:rtl/>
        </w:rPr>
        <w:t xml:space="preserve"> </w:t>
      </w:r>
      <w:r w:rsidR="00984BD0" w:rsidRPr="00B50991">
        <w:rPr>
          <w:rFonts w:ascii="QCF_P387" w:hAnsi="QCF_P387" w:cs="QCF_P387"/>
          <w:color w:val="0000FF"/>
          <w:sz w:val="26"/>
          <w:szCs w:val="26"/>
          <w:rtl/>
        </w:rPr>
        <w:t>ﮌ</w:t>
      </w:r>
      <w:r w:rsidR="00984BD0" w:rsidRPr="00B50991">
        <w:rPr>
          <w:rFonts w:ascii="QCF_P387" w:hAnsi="QCF_P387" w:cs="QCF_P387"/>
          <w:color w:val="0000FF"/>
          <w:sz w:val="2"/>
          <w:szCs w:val="2"/>
          <w:rtl/>
        </w:rPr>
        <w:t xml:space="preserve">     </w:t>
      </w:r>
      <w:r w:rsidR="00984BD0" w:rsidRPr="00B50991">
        <w:rPr>
          <w:rFonts w:ascii="QCF_P387" w:hAnsi="QCF_P387" w:cs="QCF_P387"/>
          <w:color w:val="0000FF"/>
          <w:sz w:val="26"/>
          <w:szCs w:val="26"/>
          <w:rtl/>
        </w:rPr>
        <w:t>ﮍ</w:t>
      </w:r>
      <w:r w:rsidR="00984BD0" w:rsidRPr="00B50991">
        <w:rPr>
          <w:rFonts w:ascii="QCF_P387" w:hAnsi="QCF_P387" w:cs="QCF_P387"/>
          <w:color w:val="0000FF"/>
          <w:sz w:val="2"/>
          <w:szCs w:val="2"/>
          <w:rtl/>
        </w:rPr>
        <w:t xml:space="preserve"> </w:t>
      </w:r>
      <w:r w:rsidR="00984BD0" w:rsidRPr="00B50991">
        <w:rPr>
          <w:rFonts w:ascii="QCF_BSML" w:hAnsi="QCF_BSML" w:cs="QCF_BSML"/>
          <w:color w:val="0000FF"/>
          <w:sz w:val="26"/>
          <w:szCs w:val="26"/>
          <w:rtl/>
        </w:rPr>
        <w:t>ﮊ</w:t>
      </w:r>
      <w:r w:rsidRPr="00B40106">
        <w:rPr>
          <w:rStyle w:val="Char1"/>
          <w:kern w:val="26"/>
          <w:sz w:val="26"/>
          <w:szCs w:val="26"/>
          <w:rtl/>
        </w:rPr>
        <w:t xml:space="preserve"> </w:t>
      </w:r>
      <w:r w:rsidRPr="00B40106">
        <w:rPr>
          <w:rStyle w:val="Char1"/>
          <w:rFonts w:ascii="mylotus" w:hAnsi="mylotus" w:cs="mylotus"/>
          <w:kern w:val="26"/>
          <w:sz w:val="26"/>
          <w:szCs w:val="26"/>
          <w:rtl/>
        </w:rPr>
        <w:t xml:space="preserve">[القصص/16]. </w:t>
      </w:r>
    </w:p>
    <w:p w:rsidR="003224E7" w:rsidRPr="00B40106" w:rsidRDefault="003224E7" w:rsidP="00875DF5">
      <w:pPr>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我的主啊！我确已自欺了，求您饶恕我吧</w:t>
      </w:r>
      <w:r w:rsidRPr="00B40106">
        <w:rPr>
          <w:rFonts w:ascii="SimSun" w:hAnsi="SimSun" w:cs="Traditional Arabic" w:hint="eastAsia"/>
          <w:b/>
          <w:bCs/>
          <w:color w:val="800000"/>
          <w:kern w:val="26"/>
          <w:sz w:val="26"/>
          <w:szCs w:val="26"/>
        </w:rPr>
        <w:t>。</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34"/>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984BD0" w:rsidRPr="00B50991">
        <w:rPr>
          <w:rFonts w:ascii="QCF_BSML" w:hAnsi="QCF_BSML" w:cs="QCF_BSML"/>
          <w:color w:val="0000FF"/>
          <w:sz w:val="26"/>
          <w:szCs w:val="26"/>
          <w:rtl/>
        </w:rPr>
        <w:t>ﮋ</w:t>
      </w:r>
      <w:r w:rsidR="00984BD0" w:rsidRPr="00B50991">
        <w:rPr>
          <w:rFonts w:ascii="QCF_BSML" w:hAnsi="QCF_BSML" w:cs="QCF_BSML"/>
          <w:color w:val="0000FF"/>
          <w:sz w:val="2"/>
          <w:szCs w:val="2"/>
          <w:rtl/>
        </w:rPr>
        <w:t xml:space="preserve"> </w:t>
      </w:r>
      <w:r w:rsidR="00984BD0" w:rsidRPr="00B50991">
        <w:rPr>
          <w:rFonts w:ascii="QCF_P313" w:hAnsi="QCF_P313" w:cs="QCF_P313"/>
          <w:color w:val="0000FF"/>
          <w:sz w:val="26"/>
          <w:szCs w:val="26"/>
          <w:rtl/>
        </w:rPr>
        <w:t>ﯗ</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ﯘ</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ﯙ</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ﯚ</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ﯛ</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ﯜ</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ﯝ</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ﯞ</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ﯟ</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ﯠ</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ﯡ</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ﯢ</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ﯣ</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ﯤ</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ﯥ</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ﯦ</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ﯧ</w:t>
      </w:r>
      <w:r w:rsidR="00984BD0" w:rsidRPr="00B50991">
        <w:rPr>
          <w:rFonts w:ascii="QCF_P313" w:hAnsi="QCF_P313" w:cs="QCF_P313"/>
          <w:color w:val="0000FF"/>
          <w:sz w:val="2"/>
          <w:szCs w:val="2"/>
          <w:rtl/>
        </w:rPr>
        <w:t xml:space="preserve"> </w:t>
      </w:r>
      <w:r w:rsidR="00984BD0" w:rsidRPr="00B50991">
        <w:rPr>
          <w:rFonts w:ascii="QCF_P313" w:hAnsi="QCF_P313" w:cs="QCF_P313"/>
          <w:color w:val="0000FF"/>
          <w:sz w:val="26"/>
          <w:szCs w:val="26"/>
          <w:rtl/>
        </w:rPr>
        <w:t>ﯨ</w:t>
      </w:r>
      <w:r w:rsidR="00984BD0" w:rsidRPr="00B50991">
        <w:rPr>
          <w:rFonts w:ascii="QCF_P313" w:hAnsi="QCF_P313" w:cs="QCF_P313"/>
          <w:color w:val="0000FF"/>
          <w:sz w:val="2"/>
          <w:szCs w:val="2"/>
          <w:rtl/>
        </w:rPr>
        <w:t xml:space="preserve"> </w:t>
      </w:r>
      <w:r w:rsidR="00984BD0" w:rsidRPr="00B50991">
        <w:rPr>
          <w:rFonts w:ascii="QCF_BSML" w:hAnsi="QCF_BSML" w:cs="QCF_BSML"/>
          <w:color w:val="0000FF"/>
          <w:sz w:val="26"/>
          <w:szCs w:val="26"/>
          <w:rtl/>
        </w:rPr>
        <w:t>ﮊ</w:t>
      </w:r>
      <w:r w:rsidRPr="00B50991">
        <w:rPr>
          <w:rFonts w:ascii="QCF_BSML" w:hAnsi="QCF_BSML" w:cs="QCF_BSML"/>
          <w:b/>
          <w:bCs/>
          <w:color w:val="0000FF"/>
          <w:kern w:val="26"/>
          <w:sz w:val="26"/>
          <w:szCs w:val="26"/>
          <w:rtl/>
        </w:rPr>
        <w:t xml:space="preserve"> </w:t>
      </w:r>
      <w:r w:rsidRPr="00B40106">
        <w:rPr>
          <w:rStyle w:val="Char1"/>
          <w:rFonts w:ascii="mylotus" w:hAnsi="mylotus" w:cs="mylotus"/>
          <w:kern w:val="26"/>
          <w:sz w:val="26"/>
          <w:szCs w:val="26"/>
          <w:rtl/>
        </w:rPr>
        <w:t>[طه</w:t>
      </w:r>
      <w:r w:rsidR="00984BD0">
        <w:rPr>
          <w:rStyle w:val="Char1"/>
          <w:rFonts w:ascii="mylotus" w:hAnsi="mylotus" w:cs="mylotus" w:hint="cs"/>
          <w:kern w:val="26"/>
          <w:sz w:val="26"/>
          <w:szCs w:val="26"/>
          <w:rtl/>
        </w:rPr>
        <w:t xml:space="preserve">: </w:t>
      </w:r>
      <w:r w:rsidRPr="00B40106">
        <w:rPr>
          <w:rStyle w:val="Char1"/>
          <w:rFonts w:ascii="mylotus" w:hAnsi="mylotus" w:cs="mylotus"/>
          <w:kern w:val="26"/>
          <w:sz w:val="26"/>
          <w:szCs w:val="26"/>
          <w:rtl/>
        </w:rPr>
        <w:t>25-</w:t>
      </w:r>
      <w:r w:rsidR="00984BD0">
        <w:rPr>
          <w:rStyle w:val="Char1"/>
          <w:rFonts w:ascii="mylotus" w:hAnsi="mylotus" w:cs="mylotus" w:hint="cs"/>
          <w:kern w:val="26"/>
          <w:sz w:val="26"/>
          <w:szCs w:val="26"/>
          <w:rtl/>
        </w:rPr>
        <w:t xml:space="preserve"> </w:t>
      </w:r>
      <w:r w:rsidRPr="00B40106">
        <w:rPr>
          <w:rStyle w:val="Char1"/>
          <w:rFonts w:ascii="mylotus" w:hAnsi="mylotus" w:cs="mylotus"/>
          <w:kern w:val="26"/>
          <w:sz w:val="26"/>
          <w:szCs w:val="26"/>
          <w:rtl/>
        </w:rPr>
        <w:t>28]</w:t>
      </w:r>
      <w:r w:rsidRPr="00B40106">
        <w:rPr>
          <w:rFonts w:ascii="mylotus" w:hAnsi="mylotus" w:cs="mylotus"/>
          <w:kern w:val="26"/>
          <w:sz w:val="26"/>
          <w:szCs w:val="26"/>
          <w:rtl/>
        </w:rPr>
        <w:t xml:space="preserve">. </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我的主啊！求您使我的心情舒畅，[26]求您使我的事业顺利，[27]求您解除我的口吃，[28]以便他们了解我的话。</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35"/>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F945E1" w:rsidRPr="00B50991">
        <w:rPr>
          <w:rFonts w:ascii="QCF_BSML" w:hAnsi="QCF_BSML" w:cs="QCF_BSML"/>
          <w:color w:val="0000FF"/>
          <w:sz w:val="26"/>
          <w:szCs w:val="26"/>
          <w:rtl/>
        </w:rPr>
        <w:t>ﮋ</w:t>
      </w:r>
      <w:r w:rsidR="00F945E1" w:rsidRPr="00B50991">
        <w:rPr>
          <w:rFonts w:ascii="QCF_BSML" w:hAnsi="QCF_BSML" w:cs="QCF_BSML"/>
          <w:color w:val="0000FF"/>
          <w:sz w:val="2"/>
          <w:szCs w:val="2"/>
          <w:rtl/>
        </w:rPr>
        <w:t xml:space="preserve"> </w:t>
      </w:r>
      <w:r w:rsidR="00F945E1" w:rsidRPr="00B50991">
        <w:rPr>
          <w:rFonts w:ascii="QCF_P227" w:hAnsi="QCF_P227" w:cs="QCF_P227"/>
          <w:color w:val="0000FF"/>
          <w:sz w:val="26"/>
          <w:szCs w:val="26"/>
          <w:rtl/>
        </w:rPr>
        <w:t>ﭭ</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ﭮ</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ﭯ</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ﭰ</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ﭱ</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ﭲ</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ﭳ</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ﭴ</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ﭵ</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ﭶ</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ﭷﭸ</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ﭹ</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ﭺ</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ﭻ</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ﭼ</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ﭽ</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ﭾ</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ﭿ</w:t>
      </w:r>
      <w:r w:rsidR="00F945E1" w:rsidRPr="00B50991">
        <w:rPr>
          <w:rFonts w:ascii="QCF_P227" w:hAnsi="QCF_P227" w:cs="QCF_P227"/>
          <w:color w:val="0000FF"/>
          <w:sz w:val="2"/>
          <w:szCs w:val="2"/>
          <w:rtl/>
        </w:rPr>
        <w:t xml:space="preserve"> </w:t>
      </w:r>
      <w:r w:rsidR="00F945E1" w:rsidRPr="00B50991">
        <w:rPr>
          <w:rFonts w:ascii="QCF_P227" w:hAnsi="QCF_P227" w:cs="QCF_P227"/>
          <w:color w:val="0000FF"/>
          <w:sz w:val="26"/>
          <w:szCs w:val="26"/>
          <w:rtl/>
        </w:rPr>
        <w:t>ﮀ</w:t>
      </w:r>
      <w:r w:rsidR="00F945E1" w:rsidRPr="00B50991">
        <w:rPr>
          <w:rFonts w:ascii="QCF_P227" w:hAnsi="QCF_P227" w:cs="QCF_P227"/>
          <w:color w:val="0000FF"/>
          <w:sz w:val="2"/>
          <w:szCs w:val="2"/>
          <w:rtl/>
        </w:rPr>
        <w:t xml:space="preserve"> </w:t>
      </w:r>
      <w:r w:rsidR="00F945E1" w:rsidRPr="00B50991">
        <w:rPr>
          <w:rFonts w:ascii="QCF_BSML" w:hAnsi="QCF_BSML" w:cs="QCF_BSML"/>
          <w:color w:val="0000FF"/>
          <w:sz w:val="26"/>
          <w:szCs w:val="26"/>
          <w:rtl/>
        </w:rPr>
        <w:t>ﮊ</w:t>
      </w:r>
      <w:r w:rsidR="00F945E1">
        <w:rPr>
          <w:rStyle w:val="Char1"/>
          <w:rFonts w:ascii="mylotus" w:hAnsi="mylotus" w:cs="mylotus" w:hint="cs"/>
          <w:kern w:val="26"/>
          <w:sz w:val="26"/>
          <w:szCs w:val="26"/>
          <w:rtl/>
        </w:rPr>
        <w:t xml:space="preserve"> </w:t>
      </w:r>
      <w:r w:rsidRPr="00B40106">
        <w:rPr>
          <w:rStyle w:val="Char1"/>
          <w:rFonts w:ascii="mylotus" w:hAnsi="mylotus" w:cs="mylotus"/>
          <w:kern w:val="26"/>
          <w:sz w:val="26"/>
          <w:szCs w:val="26"/>
          <w:rtl/>
        </w:rPr>
        <w:t xml:space="preserve">[هود/47]. </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我的主啊！我求庇于您，以免我向您祈求我所不知道的事情，如果您不饶恕我，不怜悯我，我就变成为亏折的人了</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36"/>
      </w:r>
    </w:p>
    <w:p w:rsidR="003224E7" w:rsidRPr="00B40106" w:rsidRDefault="003224E7" w:rsidP="00B50991">
      <w:pPr>
        <w:pStyle w:val="a8"/>
        <w:widowControl w:val="0"/>
        <w:adjustRightInd/>
        <w:spacing w:before="50" w:after="0" w:line="240" w:lineRule="auto"/>
        <w:ind w:left="0" w:firstLineChars="200" w:firstLine="522"/>
        <w:mirrorIndents/>
        <w:jc w:val="both"/>
        <w:rPr>
          <w:rStyle w:val="Char1"/>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F945E1" w:rsidRPr="00B50991">
        <w:rPr>
          <w:rFonts w:ascii="QCF_BSML" w:hAnsi="QCF_BSML" w:cs="QCF_BSML"/>
          <w:color w:val="0000FF"/>
          <w:sz w:val="26"/>
          <w:szCs w:val="26"/>
          <w:rtl/>
        </w:rPr>
        <w:t>ﮋ</w:t>
      </w:r>
      <w:r w:rsidR="00F945E1" w:rsidRPr="00B50991">
        <w:rPr>
          <w:rFonts w:ascii="QCF_BSML" w:hAnsi="QCF_BSML" w:cs="QCF_BSML"/>
          <w:color w:val="0000FF"/>
          <w:sz w:val="2"/>
          <w:szCs w:val="2"/>
          <w:rtl/>
        </w:rPr>
        <w:t xml:space="preserve"> </w:t>
      </w:r>
      <w:r w:rsidR="00F945E1" w:rsidRPr="00B50991">
        <w:rPr>
          <w:rFonts w:ascii="QCF_P370" w:hAnsi="QCF_P370" w:cs="QCF_P370"/>
          <w:color w:val="0000FF"/>
          <w:sz w:val="26"/>
          <w:szCs w:val="26"/>
          <w:rtl/>
        </w:rPr>
        <w:t>ﰃ</w:t>
      </w:r>
      <w:r w:rsidR="00F945E1" w:rsidRPr="00B50991">
        <w:rPr>
          <w:rFonts w:ascii="QCF_P370" w:hAnsi="QCF_P370" w:cs="QCF_P370"/>
          <w:color w:val="0000FF"/>
          <w:sz w:val="2"/>
          <w:szCs w:val="2"/>
          <w:rtl/>
        </w:rPr>
        <w:t xml:space="preserve"> </w:t>
      </w:r>
      <w:r w:rsidR="00F945E1" w:rsidRPr="00B50991">
        <w:rPr>
          <w:rFonts w:ascii="QCF_P370" w:hAnsi="QCF_P370" w:cs="QCF_P370"/>
          <w:color w:val="0000FF"/>
          <w:sz w:val="26"/>
          <w:szCs w:val="26"/>
          <w:rtl/>
        </w:rPr>
        <w:t>ﰄ</w:t>
      </w:r>
      <w:r w:rsidR="00F945E1" w:rsidRPr="00B50991">
        <w:rPr>
          <w:rFonts w:ascii="QCF_P370" w:hAnsi="QCF_P370" w:cs="QCF_P370"/>
          <w:color w:val="0000FF"/>
          <w:sz w:val="2"/>
          <w:szCs w:val="2"/>
          <w:rtl/>
        </w:rPr>
        <w:t xml:space="preserve"> </w:t>
      </w:r>
      <w:r w:rsidR="00F945E1" w:rsidRPr="00B50991">
        <w:rPr>
          <w:rFonts w:ascii="QCF_P370" w:hAnsi="QCF_P370" w:cs="QCF_P370"/>
          <w:color w:val="0000FF"/>
          <w:sz w:val="26"/>
          <w:szCs w:val="26"/>
          <w:rtl/>
        </w:rPr>
        <w:t>ﰅ</w:t>
      </w:r>
      <w:r w:rsidR="00F945E1" w:rsidRPr="00B50991">
        <w:rPr>
          <w:rFonts w:ascii="QCF_P370" w:hAnsi="QCF_P370" w:cs="QCF_P370"/>
          <w:color w:val="0000FF"/>
          <w:sz w:val="2"/>
          <w:szCs w:val="2"/>
          <w:rtl/>
        </w:rPr>
        <w:t xml:space="preserve"> </w:t>
      </w:r>
      <w:r w:rsidR="00F945E1" w:rsidRPr="00B50991">
        <w:rPr>
          <w:rFonts w:ascii="QCF_P370" w:hAnsi="QCF_P370" w:cs="QCF_P370"/>
          <w:color w:val="0000FF"/>
          <w:sz w:val="26"/>
          <w:szCs w:val="26"/>
          <w:rtl/>
        </w:rPr>
        <w:t>ﰆ</w:t>
      </w:r>
      <w:r w:rsidR="00F945E1" w:rsidRPr="00B50991">
        <w:rPr>
          <w:rFonts w:ascii="QCF_P370" w:hAnsi="QCF_P370" w:cs="QCF_P370"/>
          <w:color w:val="0000FF"/>
          <w:sz w:val="2"/>
          <w:szCs w:val="2"/>
          <w:rtl/>
        </w:rPr>
        <w:t xml:space="preserve"> </w:t>
      </w:r>
      <w:r w:rsidR="00F945E1" w:rsidRPr="00B50991">
        <w:rPr>
          <w:rFonts w:ascii="QCF_P370" w:hAnsi="QCF_P370" w:cs="QCF_P370"/>
          <w:color w:val="0000FF"/>
          <w:sz w:val="26"/>
          <w:szCs w:val="26"/>
          <w:rtl/>
        </w:rPr>
        <w:t>ﰇ</w:t>
      </w:r>
      <w:r w:rsidR="00F945E1" w:rsidRPr="00B50991">
        <w:rPr>
          <w:rFonts w:ascii="QCF_P370" w:hAnsi="QCF_P370" w:cs="QCF_P370"/>
          <w:color w:val="0000FF"/>
          <w:sz w:val="2"/>
          <w:szCs w:val="2"/>
          <w:rtl/>
        </w:rPr>
        <w:t xml:space="preserve"> </w:t>
      </w:r>
      <w:r w:rsidR="00F945E1" w:rsidRPr="00B50991">
        <w:rPr>
          <w:rFonts w:ascii="QCF_P370" w:hAnsi="QCF_P370" w:cs="QCF_P370"/>
          <w:color w:val="0000FF"/>
          <w:sz w:val="26"/>
          <w:szCs w:val="26"/>
          <w:rtl/>
        </w:rPr>
        <w:t>ﰈ</w:t>
      </w:r>
      <w:r w:rsidR="00F945E1" w:rsidRPr="00B50991">
        <w:rPr>
          <w:rFonts w:ascii="QCF_P370" w:hAnsi="QCF_P370" w:cs="QCF_P370"/>
          <w:color w:val="0000FF"/>
          <w:sz w:val="2"/>
          <w:szCs w:val="2"/>
          <w:rtl/>
        </w:rPr>
        <w:t xml:space="preserve"> </w:t>
      </w:r>
      <w:r w:rsidR="00F945E1" w:rsidRPr="00B50991">
        <w:rPr>
          <w:rFonts w:ascii="QCF_P370" w:hAnsi="QCF_P370" w:cs="QCF_P370"/>
          <w:color w:val="0000FF"/>
          <w:sz w:val="26"/>
          <w:szCs w:val="26"/>
          <w:rtl/>
        </w:rPr>
        <w:t>ﰉ</w:t>
      </w:r>
      <w:r w:rsidR="00F945E1" w:rsidRPr="00B50991">
        <w:rPr>
          <w:rFonts w:ascii="QCF_P370" w:hAnsi="QCF_P370" w:cs="QCF_P370"/>
          <w:color w:val="0000FF"/>
          <w:sz w:val="2"/>
          <w:szCs w:val="2"/>
          <w:rtl/>
        </w:rPr>
        <w:t xml:space="preserve">  </w:t>
      </w:r>
      <w:r w:rsidR="00F945E1" w:rsidRPr="00B50991">
        <w:rPr>
          <w:rFonts w:ascii="QCF_P371" w:hAnsi="QCF_P371" w:cs="QCF_P371"/>
          <w:color w:val="0000FF"/>
          <w:sz w:val="26"/>
          <w:szCs w:val="26"/>
          <w:rtl/>
        </w:rPr>
        <w:t>ﭑ</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ﭒ</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ﭓ</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ﭔ</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ﭕ</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ﭖ</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ﭗ</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ﭘ</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ﭙ</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ﭚ</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ﭛ</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ﭜ</w:t>
      </w:r>
      <w:r w:rsidR="00F945E1" w:rsidRPr="00B50991">
        <w:rPr>
          <w:rFonts w:ascii="QCF_P371" w:hAnsi="QCF_P371" w:cs="QCF_P371"/>
          <w:color w:val="0000FF"/>
          <w:sz w:val="2"/>
          <w:szCs w:val="2"/>
          <w:rtl/>
        </w:rPr>
        <w:t xml:space="preserve">      </w:t>
      </w:r>
      <w:r w:rsidR="00F945E1" w:rsidRPr="00B50991">
        <w:rPr>
          <w:rFonts w:ascii="QCF_P371" w:hAnsi="QCF_P371" w:cs="QCF_P371"/>
          <w:color w:val="0000FF"/>
          <w:sz w:val="26"/>
          <w:szCs w:val="26"/>
          <w:rtl/>
        </w:rPr>
        <w:t>ﭝ</w:t>
      </w:r>
      <w:r w:rsidR="00F945E1" w:rsidRPr="00B50991">
        <w:rPr>
          <w:rFonts w:ascii="QCF_P371" w:hAnsi="QCF_P371" w:cs="QCF_P371"/>
          <w:color w:val="0000FF"/>
          <w:sz w:val="2"/>
          <w:szCs w:val="2"/>
          <w:rtl/>
        </w:rPr>
        <w:t xml:space="preserve"> </w:t>
      </w:r>
      <w:r w:rsidR="00F945E1" w:rsidRPr="00B50991">
        <w:rPr>
          <w:rFonts w:ascii="QCF_BSML" w:hAnsi="QCF_BSML" w:cs="QCF_BSML"/>
          <w:color w:val="0000FF"/>
          <w:sz w:val="26"/>
          <w:szCs w:val="26"/>
          <w:rtl/>
        </w:rPr>
        <w:t>ﮊ</w:t>
      </w:r>
      <w:r w:rsidRPr="00B40106">
        <w:rPr>
          <w:rStyle w:val="Char1"/>
          <w:b/>
          <w:bCs/>
          <w:color w:val="0000FF"/>
          <w:kern w:val="26"/>
          <w:sz w:val="26"/>
          <w:szCs w:val="26"/>
          <w:rtl/>
        </w:rPr>
        <w:t xml:space="preserve"> </w:t>
      </w:r>
      <w:r w:rsidRPr="00B40106">
        <w:rPr>
          <w:rStyle w:val="Char1"/>
          <w:rFonts w:ascii="mylotus" w:hAnsi="mylotus" w:cs="mylotus"/>
          <w:kern w:val="26"/>
          <w:sz w:val="26"/>
          <w:szCs w:val="26"/>
          <w:rtl/>
        </w:rPr>
        <w:t>[الشعراء/83-85].</w:t>
      </w:r>
    </w:p>
    <w:p w:rsidR="003224E7" w:rsidRPr="00B40106" w:rsidRDefault="003224E7" w:rsidP="00875DF5">
      <w:pPr>
        <w:pStyle w:val="a8"/>
        <w:widowControl w:val="0"/>
        <w:bidi w:val="0"/>
        <w:adjustRightInd/>
        <w:spacing w:before="50" w:after="0"/>
        <w:ind w:left="0" w:firstLineChars="200" w:firstLine="520"/>
        <w:mirrorIndents/>
        <w:jc w:val="both"/>
        <w:rPr>
          <w:rFonts w:ascii="SimSun" w:hAnsi="SimSun" w:hint="eastAsia"/>
          <w:kern w:val="26"/>
          <w:sz w:val="26"/>
          <w:szCs w:val="26"/>
          <w:lang w:eastAsia="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lang w:eastAsia="zh-CN"/>
        </w:rPr>
        <w:t>-</w:t>
      </w:r>
      <w:r w:rsidRPr="00B40106">
        <w:rPr>
          <w:rFonts w:ascii="SimSun" w:hAnsi="SimSun" w:hint="eastAsia"/>
          <w:b/>
          <w:bCs/>
          <w:color w:val="800000"/>
          <w:kern w:val="26"/>
          <w:sz w:val="26"/>
          <w:szCs w:val="26"/>
          <w:lang w:eastAsia="zh-CN"/>
        </w:rPr>
        <w:t>【[83]主啊！求您赐我智慧，求您使我进入善人的行列。[84]</w:t>
      </w:r>
      <w:r w:rsidRPr="000A21BA">
        <w:rPr>
          <w:rFonts w:ascii="SimSun" w:hAnsi="SimSun" w:hint="eastAsia"/>
          <w:b/>
          <w:bCs/>
          <w:color w:val="800000"/>
          <w:kern w:val="26"/>
          <w:sz w:val="26"/>
          <w:szCs w:val="26"/>
          <w:lang w:eastAsia="zh-CN"/>
        </w:rPr>
        <w:t>求您为我在后人中留一个好名</w:t>
      </w:r>
      <w:r w:rsidRPr="00B40106">
        <w:rPr>
          <w:rFonts w:ascii="SimSun" w:hAnsi="SimSun" w:hint="eastAsia"/>
          <w:b/>
          <w:bCs/>
          <w:color w:val="800000"/>
          <w:kern w:val="26"/>
          <w:sz w:val="26"/>
          <w:szCs w:val="26"/>
          <w:lang w:eastAsia="zh-CN"/>
        </w:rPr>
        <w:t>。[85]求您使我为极乐园的继承者。</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37"/>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F945E1" w:rsidRPr="00B50991">
        <w:rPr>
          <w:rFonts w:ascii="QCF_BSML" w:hAnsi="QCF_BSML" w:cs="QCF_BSML"/>
          <w:color w:val="0000FF"/>
          <w:sz w:val="26"/>
          <w:szCs w:val="26"/>
          <w:rtl/>
        </w:rPr>
        <w:t>ﮋ</w:t>
      </w:r>
      <w:r w:rsidR="00F945E1" w:rsidRPr="00B50991">
        <w:rPr>
          <w:rFonts w:ascii="QCF_BSML" w:hAnsi="QCF_BSML" w:cs="QCF_BSML"/>
          <w:color w:val="0000FF"/>
          <w:sz w:val="2"/>
          <w:szCs w:val="2"/>
          <w:rtl/>
        </w:rPr>
        <w:t xml:space="preserve"> </w:t>
      </w:r>
      <w:r w:rsidR="00F945E1" w:rsidRPr="00B50991">
        <w:rPr>
          <w:rFonts w:ascii="QCF_P571" w:hAnsi="QCF_P571" w:cs="QCF_P571"/>
          <w:color w:val="0000FF"/>
          <w:sz w:val="26"/>
          <w:szCs w:val="26"/>
          <w:rtl/>
        </w:rPr>
        <w:t>ﰁ</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ﰂ</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ﰃ</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ﰄ</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ﰅ</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ﰆ</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ﰇ</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ﰈ</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ﰉ</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ﰊ</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ﰋ</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ﰌ</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ﰍ</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ﰎ</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ﰏ</w:t>
      </w:r>
      <w:r w:rsidR="00F945E1" w:rsidRPr="00B50991">
        <w:rPr>
          <w:rFonts w:ascii="QCF_P571" w:hAnsi="QCF_P571" w:cs="QCF_P571"/>
          <w:color w:val="0000FF"/>
          <w:sz w:val="2"/>
          <w:szCs w:val="2"/>
          <w:rtl/>
        </w:rPr>
        <w:t xml:space="preserve"> </w:t>
      </w:r>
      <w:r w:rsidR="00F945E1" w:rsidRPr="00B50991">
        <w:rPr>
          <w:rFonts w:ascii="QCF_P571" w:hAnsi="QCF_P571" w:cs="QCF_P571"/>
          <w:color w:val="0000FF"/>
          <w:sz w:val="26"/>
          <w:szCs w:val="26"/>
          <w:rtl/>
        </w:rPr>
        <w:t>ﰐ</w:t>
      </w:r>
      <w:r w:rsidR="00F945E1" w:rsidRPr="00B50991">
        <w:rPr>
          <w:rFonts w:ascii="QCF_P571" w:hAnsi="QCF_P571" w:cs="QCF_P571"/>
          <w:color w:val="0000FF"/>
          <w:sz w:val="2"/>
          <w:szCs w:val="2"/>
          <w:rtl/>
        </w:rPr>
        <w:t xml:space="preserve">  </w:t>
      </w:r>
      <w:r w:rsidR="00F945E1" w:rsidRPr="00B50991">
        <w:rPr>
          <w:rFonts w:ascii="QCF_BSML" w:hAnsi="QCF_BSML" w:cs="QCF_BSML"/>
          <w:color w:val="0000FF"/>
          <w:sz w:val="26"/>
          <w:szCs w:val="26"/>
          <w:rtl/>
        </w:rPr>
        <w:t>ﮊ</w:t>
      </w:r>
      <w:r w:rsidR="00F945E1">
        <w:rPr>
          <w:rStyle w:val="Char1"/>
          <w:rFonts w:ascii="mylotus" w:hAnsi="mylotus" w:cs="mylotus" w:hint="cs"/>
          <w:kern w:val="26"/>
          <w:sz w:val="26"/>
          <w:szCs w:val="26"/>
          <w:rtl/>
        </w:rPr>
        <w:t xml:space="preserve"> </w:t>
      </w:r>
      <w:r w:rsidRPr="00B40106">
        <w:rPr>
          <w:rStyle w:val="Char1"/>
          <w:rFonts w:ascii="mylotus" w:hAnsi="mylotus" w:cs="mylotus"/>
          <w:kern w:val="26"/>
          <w:sz w:val="26"/>
          <w:szCs w:val="26"/>
          <w:rtl/>
        </w:rPr>
        <w:t>[نوح/28].</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[28]我的主啊！求您赦宥我和我的父母，赦宥信道而入我的房屋的人，以及信士们和信女们。求您使不义的人们更加毁灭。</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38"/>
      </w:r>
      <w:r w:rsidRPr="00B40106">
        <w:rPr>
          <w:rFonts w:ascii="SimSun" w:hAnsi="SimSun" w:cs="Traditional Arabic" w:hint="eastAsia"/>
          <w:b/>
          <w:color w:val="800000"/>
          <w:kern w:val="26"/>
          <w:sz w:val="26"/>
          <w:szCs w:val="26"/>
          <w:lang w:val="zh-CN"/>
        </w:rPr>
        <w:t xml:space="preserve"> </w:t>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F945E1" w:rsidRPr="00B50991">
        <w:rPr>
          <w:rFonts w:ascii="QCF_BSML" w:hAnsi="QCF_BSML" w:cs="QCF_BSML"/>
          <w:color w:val="0000FF"/>
          <w:sz w:val="26"/>
          <w:szCs w:val="26"/>
          <w:rtl/>
        </w:rPr>
        <w:t>ﮋ</w:t>
      </w:r>
      <w:r w:rsidR="00F945E1" w:rsidRPr="00B50991">
        <w:rPr>
          <w:rFonts w:ascii="QCF_BSML" w:hAnsi="QCF_BSML" w:cs="QCF_BSML"/>
          <w:color w:val="0000FF"/>
          <w:sz w:val="2"/>
          <w:szCs w:val="2"/>
          <w:rtl/>
        </w:rPr>
        <w:t xml:space="preserve"> </w:t>
      </w:r>
      <w:r w:rsidR="00F945E1" w:rsidRPr="00B50991">
        <w:rPr>
          <w:rFonts w:ascii="QCF_P055" w:hAnsi="QCF_P055" w:cs="QCF_P055"/>
          <w:color w:val="0000FF"/>
          <w:sz w:val="26"/>
          <w:szCs w:val="26"/>
          <w:rtl/>
        </w:rPr>
        <w:t>ﭗ</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ﭘ</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ﭙ</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ﭚ</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ﭛ</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ﭜ</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ﭝﭞ</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ﭟ</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ﭠ</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ﭡ</w:t>
      </w:r>
      <w:r w:rsidR="00F945E1" w:rsidRPr="00B50991">
        <w:rPr>
          <w:rFonts w:ascii="QCF_P055" w:hAnsi="QCF_P055" w:cs="QCF_P055"/>
          <w:color w:val="0000FF"/>
          <w:sz w:val="2"/>
          <w:szCs w:val="2"/>
          <w:rtl/>
        </w:rPr>
        <w:t xml:space="preserve"> </w:t>
      </w:r>
      <w:r w:rsidR="00F945E1" w:rsidRPr="00B50991">
        <w:rPr>
          <w:rFonts w:ascii="QCF_P055" w:hAnsi="QCF_P055" w:cs="QCF_P055"/>
          <w:color w:val="0000FF"/>
          <w:sz w:val="26"/>
          <w:szCs w:val="26"/>
          <w:rtl/>
        </w:rPr>
        <w:t>ﭢ</w:t>
      </w:r>
      <w:r w:rsidR="00F945E1" w:rsidRPr="00B50991">
        <w:rPr>
          <w:rFonts w:ascii="QCF_P055" w:hAnsi="QCF_P055" w:cs="QCF_P055"/>
          <w:color w:val="0000FF"/>
          <w:sz w:val="2"/>
          <w:szCs w:val="2"/>
          <w:rtl/>
        </w:rPr>
        <w:t xml:space="preserve"> </w:t>
      </w:r>
      <w:r w:rsidR="00F945E1" w:rsidRPr="00B50991">
        <w:rPr>
          <w:rFonts w:ascii="QCF_BSML" w:hAnsi="QCF_BSML" w:cs="QCF_BSML"/>
          <w:color w:val="0000FF"/>
          <w:sz w:val="26"/>
          <w:szCs w:val="26"/>
          <w:rtl/>
        </w:rPr>
        <w:t>ﮊ</w:t>
      </w:r>
      <w:r w:rsidRPr="00B40106">
        <w:rPr>
          <w:rStyle w:val="Char1"/>
          <w:kern w:val="26"/>
          <w:sz w:val="26"/>
          <w:szCs w:val="26"/>
          <w:rtl/>
        </w:rPr>
        <w:t xml:space="preserve"> </w:t>
      </w:r>
      <w:r w:rsidRPr="00B40106">
        <w:rPr>
          <w:rStyle w:val="Char1"/>
          <w:rFonts w:ascii="mylotus" w:hAnsi="mylotus" w:cs="mylotus"/>
          <w:kern w:val="26"/>
          <w:sz w:val="26"/>
          <w:szCs w:val="26"/>
          <w:rtl/>
        </w:rPr>
        <w:t>[آل عمران/38].</w:t>
      </w:r>
    </w:p>
    <w:p w:rsidR="003224E7" w:rsidRPr="00B40106" w:rsidRDefault="003224E7" w:rsidP="00875DF5">
      <w:pPr>
        <w:spacing w:before="50" w:line="500" w:lineRule="exact"/>
        <w:ind w:firstLineChars="200" w:firstLine="520"/>
        <w:mirrorIndents/>
        <w:rPr>
          <w:rFonts w:ascii="SimSun" w:hAnsi="SimSun" w:cs="Traditional Arabic"/>
          <w:b/>
          <w:bCs/>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我的主啊！求您从您那里赏赐我一个善良的子嗣。您确是听取祈祷的。</w:t>
      </w:r>
      <w:r w:rsidRPr="00B40106">
        <w:rPr>
          <w:rFonts w:ascii="SimSun" w:hAnsi="SimSun" w:cs="Traditional Arabic" w:hint="eastAsia"/>
          <w:b/>
          <w:bCs/>
          <w:color w:val="800000"/>
          <w:kern w:val="26"/>
          <w:sz w:val="26"/>
          <w:szCs w:val="26"/>
          <w:lang w:val="zh-CN"/>
        </w:rPr>
        <w:t>】</w:t>
      </w:r>
      <w:r w:rsidRPr="00B40106">
        <w:rPr>
          <w:rStyle w:val="a5"/>
          <w:b/>
          <w:bCs w:val="0"/>
          <w:color w:val="800000"/>
          <w:kern w:val="26"/>
          <w:lang w:val="zh-CN"/>
        </w:rPr>
        <w:footnoteReference w:id="39"/>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F945E1" w:rsidRPr="00B50991">
        <w:rPr>
          <w:rFonts w:ascii="QCF_BSML" w:hAnsi="QCF_BSML" w:cs="QCF_BSML"/>
          <w:color w:val="0000FF"/>
          <w:sz w:val="26"/>
          <w:szCs w:val="26"/>
          <w:rtl/>
        </w:rPr>
        <w:t>ﮋ</w:t>
      </w:r>
      <w:r w:rsidR="00F945E1" w:rsidRPr="00B50991">
        <w:rPr>
          <w:rFonts w:ascii="QCF_BSML" w:hAnsi="QCF_BSML" w:cs="QCF_BSML"/>
          <w:color w:val="0000FF"/>
          <w:sz w:val="2"/>
          <w:szCs w:val="2"/>
          <w:rtl/>
        </w:rPr>
        <w:t xml:space="preserve"> </w:t>
      </w:r>
      <w:r w:rsidR="00F945E1" w:rsidRPr="00B50991">
        <w:rPr>
          <w:rFonts w:ascii="QCF_P329" w:hAnsi="QCF_P329" w:cs="QCF_P329"/>
          <w:color w:val="0000FF"/>
          <w:sz w:val="26"/>
          <w:szCs w:val="26"/>
          <w:rtl/>
        </w:rPr>
        <w:t>ﯕ</w:t>
      </w:r>
      <w:r w:rsidR="00F945E1" w:rsidRPr="00B50991">
        <w:rPr>
          <w:rFonts w:ascii="QCF_P329" w:hAnsi="QCF_P329" w:cs="QCF_P329"/>
          <w:color w:val="0000FF"/>
          <w:sz w:val="2"/>
          <w:szCs w:val="2"/>
          <w:rtl/>
        </w:rPr>
        <w:t xml:space="preserve"> </w:t>
      </w:r>
      <w:r w:rsidR="00F945E1" w:rsidRPr="00B50991">
        <w:rPr>
          <w:rFonts w:ascii="QCF_P329" w:hAnsi="QCF_P329" w:cs="QCF_P329"/>
          <w:color w:val="0000FF"/>
          <w:sz w:val="26"/>
          <w:szCs w:val="26"/>
          <w:rtl/>
        </w:rPr>
        <w:t>ﯖ</w:t>
      </w:r>
      <w:r w:rsidR="00F945E1" w:rsidRPr="00B50991">
        <w:rPr>
          <w:rFonts w:ascii="QCF_P329" w:hAnsi="QCF_P329" w:cs="QCF_P329"/>
          <w:color w:val="0000FF"/>
          <w:sz w:val="2"/>
          <w:szCs w:val="2"/>
          <w:rtl/>
        </w:rPr>
        <w:t xml:space="preserve">  </w:t>
      </w:r>
      <w:r w:rsidR="00F945E1" w:rsidRPr="00B50991">
        <w:rPr>
          <w:rFonts w:ascii="QCF_P329" w:hAnsi="QCF_P329" w:cs="QCF_P329"/>
          <w:color w:val="0000FF"/>
          <w:sz w:val="26"/>
          <w:szCs w:val="26"/>
          <w:rtl/>
        </w:rPr>
        <w:t>ﯗ</w:t>
      </w:r>
      <w:r w:rsidR="00F945E1" w:rsidRPr="00B50991">
        <w:rPr>
          <w:rFonts w:ascii="QCF_P329" w:hAnsi="QCF_P329" w:cs="QCF_P329"/>
          <w:color w:val="0000FF"/>
          <w:sz w:val="2"/>
          <w:szCs w:val="2"/>
          <w:rtl/>
        </w:rPr>
        <w:t xml:space="preserve"> </w:t>
      </w:r>
      <w:r w:rsidR="00F945E1" w:rsidRPr="00B50991">
        <w:rPr>
          <w:rFonts w:ascii="QCF_P329" w:hAnsi="QCF_P329" w:cs="QCF_P329"/>
          <w:color w:val="0000FF"/>
          <w:sz w:val="26"/>
          <w:szCs w:val="26"/>
          <w:rtl/>
        </w:rPr>
        <w:t>ﯘ</w:t>
      </w:r>
      <w:r w:rsidR="00F945E1" w:rsidRPr="00B50991">
        <w:rPr>
          <w:rFonts w:ascii="QCF_P329" w:hAnsi="QCF_P329" w:cs="QCF_P329"/>
          <w:color w:val="0000FF"/>
          <w:sz w:val="2"/>
          <w:szCs w:val="2"/>
          <w:rtl/>
        </w:rPr>
        <w:t xml:space="preserve"> </w:t>
      </w:r>
      <w:r w:rsidR="00F945E1" w:rsidRPr="00B50991">
        <w:rPr>
          <w:rFonts w:ascii="QCF_P329" w:hAnsi="QCF_P329" w:cs="QCF_P329"/>
          <w:color w:val="0000FF"/>
          <w:sz w:val="26"/>
          <w:szCs w:val="26"/>
          <w:rtl/>
        </w:rPr>
        <w:t>ﯙ</w:t>
      </w:r>
      <w:r w:rsidR="00F945E1" w:rsidRPr="00B50991">
        <w:rPr>
          <w:rFonts w:ascii="QCF_P329" w:hAnsi="QCF_P329" w:cs="QCF_P329"/>
          <w:color w:val="0000FF"/>
          <w:sz w:val="2"/>
          <w:szCs w:val="2"/>
          <w:rtl/>
        </w:rPr>
        <w:t xml:space="preserve"> </w:t>
      </w:r>
      <w:r w:rsidR="00F945E1" w:rsidRPr="00B50991">
        <w:rPr>
          <w:rFonts w:ascii="QCF_P329" w:hAnsi="QCF_P329" w:cs="QCF_P329"/>
          <w:color w:val="0000FF"/>
          <w:sz w:val="26"/>
          <w:szCs w:val="26"/>
          <w:rtl/>
        </w:rPr>
        <w:t>ﯚ</w:t>
      </w:r>
      <w:r w:rsidR="00F945E1" w:rsidRPr="00B50991">
        <w:rPr>
          <w:rFonts w:ascii="QCF_P329" w:hAnsi="QCF_P329" w:cs="QCF_P329"/>
          <w:color w:val="0000FF"/>
          <w:sz w:val="2"/>
          <w:szCs w:val="2"/>
          <w:rtl/>
        </w:rPr>
        <w:t xml:space="preserve">  </w:t>
      </w:r>
      <w:r w:rsidR="00F945E1" w:rsidRPr="00B50991">
        <w:rPr>
          <w:rFonts w:ascii="QCF_P329" w:hAnsi="QCF_P329" w:cs="QCF_P329"/>
          <w:color w:val="0000FF"/>
          <w:sz w:val="26"/>
          <w:szCs w:val="26"/>
          <w:rtl/>
        </w:rPr>
        <w:t>ﯛ</w:t>
      </w:r>
      <w:r w:rsidR="00F945E1" w:rsidRPr="00B50991">
        <w:rPr>
          <w:rFonts w:ascii="QCF_P329" w:hAnsi="QCF_P329" w:cs="QCF_P329"/>
          <w:color w:val="0000FF"/>
          <w:sz w:val="2"/>
          <w:szCs w:val="2"/>
          <w:rtl/>
        </w:rPr>
        <w:t xml:space="preserve">  </w:t>
      </w:r>
      <w:r w:rsidR="00F945E1" w:rsidRPr="00B50991">
        <w:rPr>
          <w:rFonts w:ascii="QCF_P329" w:hAnsi="QCF_P329" w:cs="QCF_P329"/>
          <w:color w:val="0000FF"/>
          <w:sz w:val="26"/>
          <w:szCs w:val="26"/>
          <w:rtl/>
        </w:rPr>
        <w:t>ﯜ</w:t>
      </w:r>
      <w:r w:rsidR="00F945E1" w:rsidRPr="00B50991">
        <w:rPr>
          <w:rFonts w:ascii="QCF_P329" w:hAnsi="QCF_P329" w:cs="QCF_P329"/>
          <w:color w:val="0000FF"/>
          <w:sz w:val="2"/>
          <w:szCs w:val="2"/>
          <w:rtl/>
        </w:rPr>
        <w:t xml:space="preserve"> </w:t>
      </w:r>
      <w:r w:rsidR="00F945E1" w:rsidRPr="00B50991">
        <w:rPr>
          <w:rFonts w:ascii="QCF_BSML" w:hAnsi="QCF_BSML" w:cs="QCF_BSML"/>
          <w:color w:val="0000FF"/>
          <w:sz w:val="26"/>
          <w:szCs w:val="26"/>
          <w:rtl/>
        </w:rPr>
        <w:t>ﮊ</w:t>
      </w:r>
      <w:r w:rsidRPr="00B40106">
        <w:rPr>
          <w:rStyle w:val="Char1"/>
          <w:kern w:val="26"/>
          <w:sz w:val="26"/>
          <w:szCs w:val="26"/>
          <w:rtl/>
        </w:rPr>
        <w:t xml:space="preserve"> </w:t>
      </w:r>
      <w:r w:rsidRPr="00B40106">
        <w:rPr>
          <w:rStyle w:val="Char1"/>
          <w:rFonts w:ascii="mylotus" w:hAnsi="mylotus" w:cs="mylotus"/>
          <w:kern w:val="26"/>
          <w:sz w:val="26"/>
          <w:szCs w:val="26"/>
          <w:rtl/>
        </w:rPr>
        <w:t>[الأنبياء/89].</w:t>
      </w:r>
      <w:r w:rsidRPr="00B40106">
        <w:rPr>
          <w:kern w:val="26"/>
          <w:sz w:val="26"/>
          <w:szCs w:val="26"/>
          <w:rtl/>
        </w:rPr>
        <w:t xml:space="preserve"> </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我的主啊！求您不要任随我孤独，您是最好的继承者。</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40"/>
      </w:r>
      <w:r w:rsidRPr="00B40106">
        <w:rPr>
          <w:rFonts w:ascii="SimSun" w:hAnsi="SimSun" w:cs="Traditional Arabic" w:hint="eastAsia"/>
          <w:b/>
          <w:color w:val="800000"/>
          <w:kern w:val="26"/>
          <w:sz w:val="26"/>
          <w:szCs w:val="26"/>
          <w:lang w:val="zh-CN"/>
        </w:rPr>
        <w:t xml:space="preserve"> </w:t>
      </w:r>
    </w:p>
    <w:p w:rsidR="003224E7" w:rsidRPr="00B40106" w:rsidRDefault="003224E7" w:rsidP="00B50991">
      <w:pPr>
        <w:pStyle w:val="a8"/>
        <w:widowControl w:val="0"/>
        <w:adjustRightInd/>
        <w:spacing w:before="50" w:after="0" w:line="240" w:lineRule="auto"/>
        <w:ind w:left="0" w:firstLineChars="200" w:firstLine="522"/>
        <w:mirrorIndents/>
        <w:jc w:val="both"/>
        <w:rPr>
          <w:rStyle w:val="Char1"/>
          <w:rFonts w:ascii="mylotus" w:hAnsi="mylotus" w:cs="mylotus"/>
          <w:kern w:val="26"/>
          <w:sz w:val="26"/>
          <w:szCs w:val="26"/>
          <w:rtl/>
        </w:rPr>
      </w:pPr>
      <w:r w:rsidRPr="00B40106">
        <w:rPr>
          <w:rFonts w:ascii="QCF_BSML" w:hAnsi="QCF_BSML" w:cs="QCF_BSML"/>
          <w:b/>
          <w:bCs/>
          <w:color w:val="0000FF"/>
          <w:kern w:val="26"/>
          <w:sz w:val="26"/>
          <w:szCs w:val="26"/>
          <w:rtl/>
        </w:rPr>
        <w:t xml:space="preserve"> </w:t>
      </w:r>
      <w:r w:rsidR="00F945E1" w:rsidRPr="00B50991">
        <w:rPr>
          <w:rFonts w:ascii="QCF_BSML" w:hAnsi="QCF_BSML" w:cs="QCF_BSML"/>
          <w:color w:val="0000FF"/>
          <w:sz w:val="26"/>
          <w:szCs w:val="26"/>
          <w:rtl/>
        </w:rPr>
        <w:t>ﮋ</w:t>
      </w:r>
      <w:r w:rsidR="00F945E1" w:rsidRPr="00B50991">
        <w:rPr>
          <w:rFonts w:ascii="QCF_BSML" w:hAnsi="QCF_BSML" w:cs="QCF_BSML"/>
          <w:color w:val="0000FF"/>
          <w:sz w:val="2"/>
          <w:szCs w:val="2"/>
          <w:rtl/>
        </w:rPr>
        <w:t xml:space="preserve"> </w:t>
      </w:r>
      <w:r w:rsidR="00F945E1" w:rsidRPr="00B50991">
        <w:rPr>
          <w:rFonts w:ascii="QCF_P449" w:hAnsi="QCF_P449" w:cs="QCF_P449"/>
          <w:color w:val="0000FF"/>
          <w:sz w:val="26"/>
          <w:szCs w:val="26"/>
          <w:rtl/>
        </w:rPr>
        <w:t>ﯯ</w:t>
      </w:r>
      <w:r w:rsidR="00F945E1" w:rsidRPr="00B50991">
        <w:rPr>
          <w:rFonts w:ascii="QCF_P449" w:hAnsi="QCF_P449" w:cs="QCF_P449"/>
          <w:color w:val="0000FF"/>
          <w:sz w:val="2"/>
          <w:szCs w:val="2"/>
          <w:rtl/>
        </w:rPr>
        <w:t xml:space="preserve"> </w:t>
      </w:r>
      <w:r w:rsidR="00F945E1" w:rsidRPr="00B50991">
        <w:rPr>
          <w:rFonts w:ascii="QCF_P449" w:hAnsi="QCF_P449" w:cs="QCF_P449"/>
          <w:color w:val="0000FF"/>
          <w:sz w:val="26"/>
          <w:szCs w:val="26"/>
          <w:rtl/>
        </w:rPr>
        <w:t>ﯰ</w:t>
      </w:r>
      <w:r w:rsidR="00F945E1" w:rsidRPr="00B50991">
        <w:rPr>
          <w:rFonts w:ascii="QCF_P449" w:hAnsi="QCF_P449" w:cs="QCF_P449"/>
          <w:color w:val="0000FF"/>
          <w:sz w:val="2"/>
          <w:szCs w:val="2"/>
          <w:rtl/>
        </w:rPr>
        <w:t xml:space="preserve"> </w:t>
      </w:r>
      <w:r w:rsidR="00F945E1" w:rsidRPr="00B50991">
        <w:rPr>
          <w:rFonts w:ascii="QCF_P449" w:hAnsi="QCF_P449" w:cs="QCF_P449"/>
          <w:color w:val="0000FF"/>
          <w:sz w:val="26"/>
          <w:szCs w:val="26"/>
          <w:rtl/>
        </w:rPr>
        <w:t>ﯱ</w:t>
      </w:r>
      <w:r w:rsidR="00F945E1" w:rsidRPr="00B50991">
        <w:rPr>
          <w:rFonts w:ascii="QCF_P449" w:hAnsi="QCF_P449" w:cs="QCF_P449"/>
          <w:color w:val="0000FF"/>
          <w:sz w:val="2"/>
          <w:szCs w:val="2"/>
          <w:rtl/>
        </w:rPr>
        <w:t xml:space="preserve"> </w:t>
      </w:r>
      <w:r w:rsidR="00F945E1" w:rsidRPr="00B50991">
        <w:rPr>
          <w:rFonts w:ascii="QCF_P449" w:hAnsi="QCF_P449" w:cs="QCF_P449"/>
          <w:color w:val="0000FF"/>
          <w:sz w:val="26"/>
          <w:szCs w:val="26"/>
          <w:rtl/>
        </w:rPr>
        <w:t>ﯲ</w:t>
      </w:r>
      <w:r w:rsidR="00F945E1" w:rsidRPr="00B50991">
        <w:rPr>
          <w:rFonts w:ascii="QCF_P449" w:hAnsi="QCF_P449" w:cs="QCF_P449"/>
          <w:color w:val="0000FF"/>
          <w:sz w:val="2"/>
          <w:szCs w:val="2"/>
          <w:rtl/>
        </w:rPr>
        <w:t xml:space="preserve"> </w:t>
      </w:r>
      <w:r w:rsidR="00F945E1" w:rsidRPr="00B50991">
        <w:rPr>
          <w:rFonts w:ascii="QCF_P449" w:hAnsi="QCF_P449" w:cs="QCF_P449"/>
          <w:color w:val="0000FF"/>
          <w:sz w:val="26"/>
          <w:szCs w:val="26"/>
          <w:rtl/>
        </w:rPr>
        <w:t>ﯳ</w:t>
      </w:r>
      <w:r w:rsidR="00F945E1" w:rsidRPr="00B50991">
        <w:rPr>
          <w:rFonts w:ascii="QCF_P449" w:hAnsi="QCF_P449" w:cs="QCF_P449"/>
          <w:color w:val="0000FF"/>
          <w:sz w:val="2"/>
          <w:szCs w:val="2"/>
          <w:rtl/>
        </w:rPr>
        <w:t xml:space="preserve">      </w:t>
      </w:r>
      <w:r w:rsidR="00F945E1" w:rsidRPr="00B50991">
        <w:rPr>
          <w:rFonts w:ascii="QCF_P449" w:hAnsi="QCF_P449" w:cs="QCF_P449"/>
          <w:color w:val="0000FF"/>
          <w:sz w:val="26"/>
          <w:szCs w:val="26"/>
          <w:rtl/>
        </w:rPr>
        <w:t>ﯴ</w:t>
      </w:r>
      <w:r w:rsidR="00F945E1" w:rsidRPr="00B50991">
        <w:rPr>
          <w:rFonts w:ascii="QCF_P449" w:hAnsi="QCF_P449" w:cs="QCF_P449"/>
          <w:color w:val="0000FF"/>
          <w:sz w:val="2"/>
          <w:szCs w:val="2"/>
          <w:rtl/>
        </w:rPr>
        <w:t xml:space="preserve"> </w:t>
      </w:r>
      <w:r w:rsidR="00F945E1" w:rsidRPr="00B50991">
        <w:rPr>
          <w:rFonts w:ascii="QCF_BSML" w:hAnsi="QCF_BSML" w:cs="QCF_BSML"/>
          <w:color w:val="0000FF"/>
          <w:sz w:val="26"/>
          <w:szCs w:val="26"/>
          <w:rtl/>
        </w:rPr>
        <w:t>ﮊ</w:t>
      </w:r>
      <w:r w:rsidRPr="00B40106">
        <w:rPr>
          <w:rStyle w:val="Char1"/>
          <w:kern w:val="26"/>
          <w:sz w:val="26"/>
          <w:szCs w:val="26"/>
          <w:rtl/>
        </w:rPr>
        <w:t xml:space="preserve"> </w:t>
      </w:r>
      <w:r w:rsidRPr="00B40106">
        <w:rPr>
          <w:rStyle w:val="Char1"/>
          <w:rFonts w:ascii="mylotus" w:hAnsi="mylotus" w:cs="mylotus"/>
          <w:kern w:val="26"/>
          <w:sz w:val="26"/>
          <w:szCs w:val="26"/>
          <w:rtl/>
        </w:rPr>
        <w:t xml:space="preserve">[الصافات/100]. </w:t>
      </w:r>
    </w:p>
    <w:p w:rsidR="003224E7" w:rsidRPr="00B40106" w:rsidRDefault="003224E7" w:rsidP="00875DF5">
      <w:pPr>
        <w:spacing w:before="50" w:line="500" w:lineRule="exact"/>
        <w:ind w:firstLineChars="200" w:firstLine="520"/>
        <w:mirrorIndents/>
        <w:rPr>
          <w:rFonts w:ascii="SimSun" w:hAnsi="SimSun"/>
          <w:b/>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[100]我的主呀！求您赏赐我一个善良的儿子</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41"/>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F945E1" w:rsidRPr="00B50991">
        <w:rPr>
          <w:rFonts w:ascii="QCF_BSML" w:hAnsi="QCF_BSML" w:cs="QCF_BSML"/>
          <w:color w:val="0000FF"/>
          <w:sz w:val="26"/>
          <w:szCs w:val="26"/>
          <w:rtl/>
        </w:rPr>
        <w:t>ﮋ</w:t>
      </w:r>
      <w:r w:rsidR="00F945E1" w:rsidRPr="00B50991">
        <w:rPr>
          <w:rFonts w:ascii="QCF_BSML" w:hAnsi="QCF_BSML" w:cs="QCF_BSML"/>
          <w:color w:val="0000FF"/>
          <w:sz w:val="2"/>
          <w:szCs w:val="2"/>
          <w:rtl/>
        </w:rPr>
        <w:t xml:space="preserve"> </w:t>
      </w:r>
      <w:r w:rsidR="00F945E1" w:rsidRPr="00B50991">
        <w:rPr>
          <w:rFonts w:ascii="QCF_P349" w:hAnsi="QCF_P349" w:cs="QCF_P349"/>
          <w:color w:val="0000FF"/>
          <w:sz w:val="26"/>
          <w:szCs w:val="26"/>
          <w:rtl/>
        </w:rPr>
        <w:t>ﯺ</w:t>
      </w:r>
      <w:r w:rsidR="00F945E1" w:rsidRPr="00B50991">
        <w:rPr>
          <w:rFonts w:ascii="QCF_P349" w:hAnsi="QCF_P349" w:cs="QCF_P349"/>
          <w:color w:val="0000FF"/>
          <w:sz w:val="2"/>
          <w:szCs w:val="2"/>
          <w:rtl/>
        </w:rPr>
        <w:t xml:space="preserve"> </w:t>
      </w:r>
      <w:r w:rsidR="00F945E1" w:rsidRPr="00B50991">
        <w:rPr>
          <w:rFonts w:ascii="QCF_P349" w:hAnsi="QCF_P349" w:cs="QCF_P349"/>
          <w:color w:val="0000FF"/>
          <w:sz w:val="26"/>
          <w:szCs w:val="26"/>
          <w:rtl/>
        </w:rPr>
        <w:t>ﯻ</w:t>
      </w:r>
      <w:r w:rsidR="00F945E1" w:rsidRPr="00B50991">
        <w:rPr>
          <w:rFonts w:ascii="QCF_P349" w:hAnsi="QCF_P349" w:cs="QCF_P349"/>
          <w:color w:val="0000FF"/>
          <w:sz w:val="2"/>
          <w:szCs w:val="2"/>
          <w:rtl/>
        </w:rPr>
        <w:t xml:space="preserve">     </w:t>
      </w:r>
      <w:r w:rsidR="00F945E1" w:rsidRPr="00B50991">
        <w:rPr>
          <w:rFonts w:ascii="QCF_P349" w:hAnsi="QCF_P349" w:cs="QCF_P349"/>
          <w:color w:val="0000FF"/>
          <w:sz w:val="26"/>
          <w:szCs w:val="26"/>
          <w:rtl/>
        </w:rPr>
        <w:t>ﯼ</w:t>
      </w:r>
      <w:r w:rsidR="00F945E1" w:rsidRPr="00B50991">
        <w:rPr>
          <w:rFonts w:ascii="QCF_P349" w:hAnsi="QCF_P349" w:cs="QCF_P349"/>
          <w:color w:val="0000FF"/>
          <w:sz w:val="2"/>
          <w:szCs w:val="2"/>
          <w:rtl/>
        </w:rPr>
        <w:t xml:space="preserve">  </w:t>
      </w:r>
      <w:r w:rsidR="00F945E1" w:rsidRPr="00B50991">
        <w:rPr>
          <w:rFonts w:ascii="QCF_P349" w:hAnsi="QCF_P349" w:cs="QCF_P349"/>
          <w:color w:val="0000FF"/>
          <w:sz w:val="26"/>
          <w:szCs w:val="26"/>
          <w:rtl/>
        </w:rPr>
        <w:t>ﯽ</w:t>
      </w:r>
      <w:r w:rsidR="00F945E1" w:rsidRPr="00B50991">
        <w:rPr>
          <w:rFonts w:ascii="QCF_P349" w:hAnsi="QCF_P349" w:cs="QCF_P349"/>
          <w:color w:val="0000FF"/>
          <w:sz w:val="2"/>
          <w:szCs w:val="2"/>
          <w:rtl/>
        </w:rPr>
        <w:t xml:space="preserve">  </w:t>
      </w:r>
      <w:r w:rsidR="00F945E1" w:rsidRPr="00B50991">
        <w:rPr>
          <w:rFonts w:ascii="QCF_P349" w:hAnsi="QCF_P349" w:cs="QCF_P349"/>
          <w:color w:val="0000FF"/>
          <w:sz w:val="26"/>
          <w:szCs w:val="26"/>
          <w:rtl/>
        </w:rPr>
        <w:t>ﯾ</w:t>
      </w:r>
      <w:r w:rsidR="00F945E1" w:rsidRPr="00B50991">
        <w:rPr>
          <w:rFonts w:ascii="QCF_P349" w:hAnsi="QCF_P349" w:cs="QCF_P349"/>
          <w:color w:val="0000FF"/>
          <w:sz w:val="2"/>
          <w:szCs w:val="2"/>
          <w:rtl/>
        </w:rPr>
        <w:t xml:space="preserve"> </w:t>
      </w:r>
      <w:r w:rsidR="00F945E1" w:rsidRPr="00B50991">
        <w:rPr>
          <w:rFonts w:ascii="QCF_P349" w:hAnsi="QCF_P349" w:cs="QCF_P349"/>
          <w:color w:val="0000FF"/>
          <w:sz w:val="26"/>
          <w:szCs w:val="26"/>
          <w:rtl/>
        </w:rPr>
        <w:t>ﯿ</w:t>
      </w:r>
      <w:r w:rsidR="00F945E1" w:rsidRPr="00B50991">
        <w:rPr>
          <w:rFonts w:ascii="QCF_P349" w:hAnsi="QCF_P349" w:cs="QCF_P349"/>
          <w:color w:val="0000FF"/>
          <w:sz w:val="2"/>
          <w:szCs w:val="2"/>
          <w:rtl/>
        </w:rPr>
        <w:t xml:space="preserve"> </w:t>
      </w:r>
      <w:r w:rsidR="00F945E1" w:rsidRPr="00B50991">
        <w:rPr>
          <w:rFonts w:ascii="QCF_P349" w:hAnsi="QCF_P349" w:cs="QCF_P349"/>
          <w:color w:val="0000FF"/>
          <w:sz w:val="26"/>
          <w:szCs w:val="26"/>
          <w:rtl/>
        </w:rPr>
        <w:t>ﰀ</w:t>
      </w:r>
      <w:r w:rsidR="00F945E1" w:rsidRPr="00B50991">
        <w:rPr>
          <w:rFonts w:ascii="QCF_P349" w:hAnsi="QCF_P349" w:cs="QCF_P349"/>
          <w:color w:val="0000FF"/>
          <w:sz w:val="2"/>
          <w:szCs w:val="2"/>
          <w:rtl/>
        </w:rPr>
        <w:t xml:space="preserve">  </w:t>
      </w:r>
      <w:r w:rsidR="00F945E1" w:rsidRPr="00B50991">
        <w:rPr>
          <w:rFonts w:ascii="QCF_BSML" w:hAnsi="QCF_BSML" w:cs="QCF_BSML"/>
          <w:color w:val="0000FF"/>
          <w:sz w:val="26"/>
          <w:szCs w:val="26"/>
          <w:rtl/>
        </w:rPr>
        <w:t>ﮊ</w:t>
      </w:r>
      <w:r w:rsidR="00F945E1">
        <w:rPr>
          <w:rStyle w:val="Char1"/>
          <w:rFonts w:ascii="mylotus" w:hAnsi="mylotus" w:cs="mylotus" w:hint="cs"/>
          <w:kern w:val="26"/>
          <w:sz w:val="26"/>
          <w:szCs w:val="26"/>
          <w:rtl/>
        </w:rPr>
        <w:t xml:space="preserve"> </w:t>
      </w:r>
      <w:r w:rsidRPr="00B40106">
        <w:rPr>
          <w:rStyle w:val="Char1"/>
          <w:rFonts w:ascii="mylotus" w:hAnsi="mylotus" w:cs="mylotus"/>
          <w:kern w:val="26"/>
          <w:sz w:val="26"/>
          <w:szCs w:val="26"/>
          <w:rtl/>
        </w:rPr>
        <w:t xml:space="preserve">[المؤمنون/118]. </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我的主啊！求您饶恕，求您怜悯，您是最怜悯的。</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42"/>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F945E1" w:rsidRPr="00B50991">
        <w:rPr>
          <w:rFonts w:ascii="QCF_BSML" w:hAnsi="QCF_BSML" w:cs="QCF_BSML"/>
          <w:color w:val="0000FF"/>
          <w:sz w:val="26"/>
          <w:szCs w:val="26"/>
          <w:rtl/>
        </w:rPr>
        <w:t>ﮋ</w:t>
      </w:r>
      <w:r w:rsidR="00F945E1" w:rsidRPr="00B50991">
        <w:rPr>
          <w:rFonts w:ascii="QCF_BSML" w:hAnsi="QCF_BSML" w:cs="QCF_BSML"/>
          <w:color w:val="0000FF"/>
          <w:sz w:val="2"/>
          <w:szCs w:val="2"/>
          <w:rtl/>
        </w:rPr>
        <w:t xml:space="preserve"> </w:t>
      </w:r>
      <w:r w:rsidR="00F945E1" w:rsidRPr="00B50991">
        <w:rPr>
          <w:rFonts w:ascii="QCF_P348" w:hAnsi="QCF_P348" w:cs="QCF_P348"/>
          <w:color w:val="0000FF"/>
          <w:sz w:val="26"/>
          <w:szCs w:val="26"/>
          <w:rtl/>
        </w:rPr>
        <w:t>ﮛ</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ﮜ</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ﮝ</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ﮞ</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ﮟ</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ﮠ</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ﮡ</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ﮢ</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ﮣ</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ﮤ</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ﮥ</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ﮦ</w:t>
      </w:r>
      <w:r w:rsidR="00F945E1" w:rsidRPr="00B50991">
        <w:rPr>
          <w:rFonts w:ascii="QCF_P348" w:hAnsi="QCF_P348" w:cs="QCF_P348"/>
          <w:color w:val="0000FF"/>
          <w:sz w:val="2"/>
          <w:szCs w:val="2"/>
          <w:rtl/>
        </w:rPr>
        <w:t xml:space="preserve"> </w:t>
      </w:r>
      <w:r w:rsidR="00F945E1" w:rsidRPr="00B50991">
        <w:rPr>
          <w:rFonts w:ascii="QCF_P348" w:hAnsi="QCF_P348" w:cs="QCF_P348"/>
          <w:color w:val="0000FF"/>
          <w:sz w:val="26"/>
          <w:szCs w:val="26"/>
          <w:rtl/>
        </w:rPr>
        <w:t>ﮧ</w:t>
      </w:r>
      <w:r w:rsidR="00F945E1" w:rsidRPr="00B50991">
        <w:rPr>
          <w:rFonts w:ascii="QCF_P348" w:hAnsi="QCF_P348" w:cs="QCF_P348"/>
          <w:color w:val="0000FF"/>
          <w:sz w:val="2"/>
          <w:szCs w:val="2"/>
          <w:rtl/>
        </w:rPr>
        <w:t xml:space="preserve"> </w:t>
      </w:r>
      <w:r w:rsidR="00F945E1" w:rsidRPr="00B50991">
        <w:rPr>
          <w:rFonts w:ascii="QCF_BSML" w:hAnsi="QCF_BSML" w:cs="QCF_BSML"/>
          <w:color w:val="0000FF"/>
          <w:sz w:val="26"/>
          <w:szCs w:val="26"/>
          <w:rtl/>
        </w:rPr>
        <w:t>ﮊ</w:t>
      </w:r>
      <w:r w:rsidRPr="00B40106">
        <w:rPr>
          <w:rStyle w:val="Char1"/>
          <w:b/>
          <w:bCs/>
          <w:color w:val="0000FF"/>
          <w:kern w:val="26"/>
          <w:sz w:val="26"/>
          <w:szCs w:val="26"/>
          <w:rtl/>
        </w:rPr>
        <w:t xml:space="preserve"> </w:t>
      </w:r>
      <w:r w:rsidRPr="00B40106">
        <w:rPr>
          <w:rStyle w:val="Char1"/>
          <w:rFonts w:ascii="mylotus" w:hAnsi="mylotus" w:cs="mylotus"/>
          <w:kern w:val="26"/>
          <w:sz w:val="26"/>
          <w:szCs w:val="26"/>
          <w:rtl/>
        </w:rPr>
        <w:t>[المؤمنون/</w:t>
      </w:r>
      <w:r w:rsidRPr="00B40106">
        <w:rPr>
          <w:rStyle w:val="Char1"/>
          <w:rFonts w:ascii="mylotus" w:hAnsi="mylotus" w:cs="mylotus" w:hint="cs"/>
          <w:kern w:val="26"/>
          <w:sz w:val="26"/>
          <w:szCs w:val="26"/>
          <w:rtl/>
        </w:rPr>
        <w:t xml:space="preserve"> </w:t>
      </w:r>
      <w:r w:rsidRPr="00B40106">
        <w:rPr>
          <w:rStyle w:val="Char1"/>
          <w:rFonts w:ascii="mylotus" w:hAnsi="mylotus" w:cs="mylotus"/>
          <w:kern w:val="26"/>
          <w:sz w:val="26"/>
          <w:szCs w:val="26"/>
          <w:rtl/>
        </w:rPr>
        <w:t xml:space="preserve">97- 98]. </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[97]你说：“我的主啊！我求您保佑我得免于众恶魔的诱惑。[98]我的主啊！我求您保佑我得免于他们的来临。”</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43"/>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A707D" w:rsidRPr="00B50991">
        <w:rPr>
          <w:rFonts w:ascii="QCF_BSML" w:hAnsi="QCF_BSML" w:cs="QCF_BSML"/>
          <w:color w:val="0000FF"/>
          <w:sz w:val="26"/>
          <w:szCs w:val="26"/>
          <w:rtl/>
        </w:rPr>
        <w:t>ﮋ</w:t>
      </w:r>
      <w:r w:rsidR="004A707D" w:rsidRPr="00B50991">
        <w:rPr>
          <w:rFonts w:ascii="QCF_BSML" w:hAnsi="QCF_BSML" w:cs="QCF_BSML"/>
          <w:color w:val="0000FF"/>
          <w:sz w:val="2"/>
          <w:szCs w:val="2"/>
          <w:rtl/>
        </w:rPr>
        <w:t xml:space="preserve"> </w:t>
      </w:r>
      <w:r w:rsidR="004A707D" w:rsidRPr="00B50991">
        <w:rPr>
          <w:rFonts w:ascii="QCF_P320" w:hAnsi="QCF_P320" w:cs="QCF_P320"/>
          <w:color w:val="0000FF"/>
          <w:sz w:val="26"/>
          <w:szCs w:val="26"/>
          <w:rtl/>
        </w:rPr>
        <w:t>ﭡ</w:t>
      </w:r>
      <w:r w:rsidR="004A707D" w:rsidRPr="00B50991">
        <w:rPr>
          <w:rFonts w:ascii="QCF_P320" w:hAnsi="QCF_P320" w:cs="QCF_P320"/>
          <w:color w:val="0000FF"/>
          <w:sz w:val="2"/>
          <w:szCs w:val="2"/>
          <w:rtl/>
        </w:rPr>
        <w:t xml:space="preserve"> </w:t>
      </w:r>
      <w:r w:rsidR="004A707D" w:rsidRPr="00B50991">
        <w:rPr>
          <w:rFonts w:ascii="QCF_P320" w:hAnsi="QCF_P320" w:cs="QCF_P320"/>
          <w:color w:val="0000FF"/>
          <w:sz w:val="26"/>
          <w:szCs w:val="26"/>
          <w:rtl/>
        </w:rPr>
        <w:t>ﭢ</w:t>
      </w:r>
      <w:r w:rsidR="004A707D" w:rsidRPr="00B50991">
        <w:rPr>
          <w:rFonts w:ascii="QCF_P320" w:hAnsi="QCF_P320" w:cs="QCF_P320"/>
          <w:color w:val="0000FF"/>
          <w:sz w:val="2"/>
          <w:szCs w:val="2"/>
          <w:rtl/>
        </w:rPr>
        <w:t xml:space="preserve"> </w:t>
      </w:r>
      <w:r w:rsidR="004A707D" w:rsidRPr="00B50991">
        <w:rPr>
          <w:rFonts w:ascii="QCF_P320" w:hAnsi="QCF_P320" w:cs="QCF_P320"/>
          <w:color w:val="0000FF"/>
          <w:sz w:val="26"/>
          <w:szCs w:val="26"/>
          <w:rtl/>
        </w:rPr>
        <w:t>ﭣ</w:t>
      </w:r>
      <w:r w:rsidR="004A707D" w:rsidRPr="00B50991">
        <w:rPr>
          <w:rFonts w:ascii="QCF_P320" w:hAnsi="QCF_P320" w:cs="QCF_P320"/>
          <w:color w:val="0000FF"/>
          <w:sz w:val="2"/>
          <w:szCs w:val="2"/>
          <w:rtl/>
        </w:rPr>
        <w:t xml:space="preserve"> </w:t>
      </w:r>
      <w:r w:rsidR="004A707D" w:rsidRPr="00B50991">
        <w:rPr>
          <w:rFonts w:ascii="QCF_P320" w:hAnsi="QCF_P320" w:cs="QCF_P320"/>
          <w:color w:val="0000FF"/>
          <w:sz w:val="26"/>
          <w:szCs w:val="26"/>
          <w:rtl/>
        </w:rPr>
        <w:t>ﭤ</w:t>
      </w:r>
      <w:r w:rsidR="004A707D" w:rsidRPr="00B50991">
        <w:rPr>
          <w:rFonts w:ascii="QCF_P320" w:hAnsi="QCF_P320" w:cs="QCF_P320"/>
          <w:color w:val="0000FF"/>
          <w:sz w:val="2"/>
          <w:szCs w:val="2"/>
          <w:rtl/>
        </w:rPr>
        <w:t xml:space="preserve"> </w:t>
      </w:r>
      <w:r w:rsidR="004A707D" w:rsidRPr="00B50991">
        <w:rPr>
          <w:rFonts w:ascii="QCF_BSML" w:hAnsi="QCF_BSML" w:cs="QCF_BSML"/>
          <w:color w:val="0000FF"/>
          <w:sz w:val="26"/>
          <w:szCs w:val="26"/>
          <w:rtl/>
        </w:rPr>
        <w:t>ﮊ</w:t>
      </w:r>
      <w:r w:rsidRPr="00B40106">
        <w:rPr>
          <w:rStyle w:val="Char1"/>
          <w:rFonts w:ascii="mylotus" w:hAnsi="mylotus" w:cs="mylotus"/>
          <w:kern w:val="26"/>
          <w:sz w:val="26"/>
          <w:szCs w:val="26"/>
          <w:rtl/>
        </w:rPr>
        <w:t xml:space="preserve"> [طه/114]. </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你说：“我的主啊！求您增加我的知识。”</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44"/>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A707D" w:rsidRPr="00B50991">
        <w:rPr>
          <w:rFonts w:ascii="QCF_BSML" w:hAnsi="QCF_BSML" w:cs="QCF_BSML"/>
          <w:color w:val="0000FF"/>
          <w:sz w:val="26"/>
          <w:szCs w:val="26"/>
          <w:rtl/>
        </w:rPr>
        <w:t>ﮋ</w:t>
      </w:r>
      <w:r w:rsidR="004A707D" w:rsidRPr="00B50991">
        <w:rPr>
          <w:rFonts w:ascii="QCF_BSML" w:hAnsi="QCF_BSML" w:cs="QCF_BSML"/>
          <w:color w:val="0000FF"/>
          <w:sz w:val="2"/>
          <w:szCs w:val="2"/>
          <w:rtl/>
        </w:rPr>
        <w:t xml:space="preserve"> </w:t>
      </w:r>
      <w:r w:rsidR="004A707D" w:rsidRPr="00B50991">
        <w:rPr>
          <w:rFonts w:ascii="QCF_P290" w:hAnsi="QCF_P290" w:cs="QCF_P290"/>
          <w:color w:val="0000FF"/>
          <w:sz w:val="26"/>
          <w:szCs w:val="26"/>
          <w:rtl/>
        </w:rPr>
        <w:t>ﮋ</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ﮌ</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ﮍ</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ﮎ</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ﮏ</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ﮐ</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ﮑ</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ﮒ</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ﮓ</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ﮔ</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ﮕ</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ﮖ</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ﮗ</w:t>
      </w:r>
      <w:r w:rsidR="004A707D" w:rsidRPr="00B50991">
        <w:rPr>
          <w:rFonts w:ascii="QCF_P290" w:hAnsi="QCF_P290" w:cs="QCF_P290"/>
          <w:color w:val="0000FF"/>
          <w:sz w:val="2"/>
          <w:szCs w:val="2"/>
          <w:rtl/>
        </w:rPr>
        <w:t xml:space="preserve"> </w:t>
      </w:r>
      <w:r w:rsidR="004A707D" w:rsidRPr="00B50991">
        <w:rPr>
          <w:rFonts w:ascii="QCF_P290" w:hAnsi="QCF_P290" w:cs="QCF_P290"/>
          <w:color w:val="0000FF"/>
          <w:sz w:val="26"/>
          <w:szCs w:val="26"/>
          <w:rtl/>
        </w:rPr>
        <w:t>ﮘ</w:t>
      </w:r>
      <w:r w:rsidR="004A707D" w:rsidRPr="00B50991">
        <w:rPr>
          <w:rFonts w:ascii="QCF_P290" w:hAnsi="QCF_P290" w:cs="QCF_P290"/>
          <w:color w:val="0000FF"/>
          <w:sz w:val="2"/>
          <w:szCs w:val="2"/>
          <w:rtl/>
        </w:rPr>
        <w:t xml:space="preserve"> </w:t>
      </w:r>
      <w:r w:rsidR="004A707D" w:rsidRPr="00B50991">
        <w:rPr>
          <w:rFonts w:ascii="QCF_BSML" w:hAnsi="QCF_BSML" w:cs="QCF_BSML"/>
          <w:color w:val="0000FF"/>
          <w:sz w:val="26"/>
          <w:szCs w:val="26"/>
          <w:rtl/>
        </w:rPr>
        <w:t>ﮊ</w:t>
      </w:r>
      <w:r w:rsidR="004A707D">
        <w:rPr>
          <w:rStyle w:val="Char1"/>
          <w:rFonts w:ascii="mylotus" w:hAnsi="mylotus" w:cs="mylotus" w:hint="cs"/>
          <w:kern w:val="26"/>
          <w:sz w:val="26"/>
          <w:szCs w:val="26"/>
          <w:rtl/>
        </w:rPr>
        <w:t xml:space="preserve"> </w:t>
      </w:r>
      <w:r w:rsidRPr="00B40106">
        <w:rPr>
          <w:rStyle w:val="Char1"/>
          <w:rFonts w:ascii="mylotus" w:hAnsi="mylotus" w:cs="mylotus"/>
          <w:kern w:val="26"/>
          <w:sz w:val="26"/>
          <w:szCs w:val="26"/>
          <w:rtl/>
        </w:rPr>
        <w:t>[الإسراء/80]</w:t>
      </w:r>
      <w:r w:rsidRPr="00B40106">
        <w:rPr>
          <w:rFonts w:ascii="mylotus" w:hAnsi="mylotus" w:cs="mylotus"/>
          <w:kern w:val="26"/>
          <w:sz w:val="26"/>
          <w:szCs w:val="26"/>
          <w:rtl/>
        </w:rPr>
        <w:t xml:space="preserve">. </w:t>
      </w:r>
    </w:p>
    <w:p w:rsidR="003224E7" w:rsidRPr="00B40106" w:rsidRDefault="003224E7" w:rsidP="00875DF5">
      <w:pPr>
        <w:tabs>
          <w:tab w:val="num" w:pos="0"/>
        </w:tabs>
        <w:spacing w:before="50" w:line="500" w:lineRule="exact"/>
        <w:ind w:firstLineChars="200" w:firstLine="520"/>
        <w:mirrorIndents/>
        <w:rPr>
          <w:rFonts w:ascii="SimSun" w:hAnsi="SimSun" w:cs="Traditional Arabic"/>
          <w:bCs/>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我的主啊！求您使我顺利而入，求您使我顺利而出，求您赏赐我从您那里发出的权柄，以作我的辅弼。</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45"/>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A707D" w:rsidRPr="00B50991">
        <w:rPr>
          <w:rFonts w:ascii="QCF_BSML" w:hAnsi="QCF_BSML" w:cs="QCF_BSML"/>
          <w:color w:val="0000FF"/>
          <w:sz w:val="26"/>
          <w:szCs w:val="26"/>
          <w:rtl/>
        </w:rPr>
        <w:t>ﮋ</w:t>
      </w:r>
      <w:r w:rsidR="004A707D" w:rsidRPr="00B50991">
        <w:rPr>
          <w:rFonts w:ascii="QCF_BSML" w:hAnsi="QCF_BSML" w:cs="QCF_BSML"/>
          <w:color w:val="0000FF"/>
          <w:sz w:val="2"/>
          <w:szCs w:val="2"/>
          <w:rtl/>
        </w:rPr>
        <w:t xml:space="preserve"> </w:t>
      </w:r>
      <w:r w:rsidR="004A707D" w:rsidRPr="00B50991">
        <w:rPr>
          <w:rFonts w:ascii="QCF_P344" w:hAnsi="QCF_P344" w:cs="QCF_P344"/>
          <w:color w:val="0000FF"/>
          <w:sz w:val="26"/>
          <w:szCs w:val="26"/>
          <w:rtl/>
        </w:rPr>
        <w:t>ﭢ</w:t>
      </w:r>
      <w:r w:rsidR="004A707D" w:rsidRPr="00B50991">
        <w:rPr>
          <w:rFonts w:ascii="QCF_P344" w:hAnsi="QCF_P344" w:cs="QCF_P344"/>
          <w:color w:val="0000FF"/>
          <w:sz w:val="2"/>
          <w:szCs w:val="2"/>
          <w:rtl/>
        </w:rPr>
        <w:t xml:space="preserve"> </w:t>
      </w:r>
      <w:r w:rsidR="004A707D" w:rsidRPr="00B50991">
        <w:rPr>
          <w:rFonts w:ascii="QCF_P344" w:hAnsi="QCF_P344" w:cs="QCF_P344"/>
          <w:color w:val="0000FF"/>
          <w:sz w:val="26"/>
          <w:szCs w:val="26"/>
          <w:rtl/>
        </w:rPr>
        <w:t>ﭣ</w:t>
      </w:r>
      <w:r w:rsidR="004A707D" w:rsidRPr="00B50991">
        <w:rPr>
          <w:rFonts w:ascii="QCF_P344" w:hAnsi="QCF_P344" w:cs="QCF_P344"/>
          <w:color w:val="0000FF"/>
          <w:sz w:val="2"/>
          <w:szCs w:val="2"/>
          <w:rtl/>
        </w:rPr>
        <w:t xml:space="preserve"> </w:t>
      </w:r>
      <w:r w:rsidR="004A707D" w:rsidRPr="00B50991">
        <w:rPr>
          <w:rFonts w:ascii="QCF_P344" w:hAnsi="QCF_P344" w:cs="QCF_P344"/>
          <w:color w:val="0000FF"/>
          <w:sz w:val="26"/>
          <w:szCs w:val="26"/>
          <w:rtl/>
        </w:rPr>
        <w:t>ﭤ</w:t>
      </w:r>
      <w:r w:rsidR="004A707D" w:rsidRPr="00B50991">
        <w:rPr>
          <w:rFonts w:ascii="QCF_P344" w:hAnsi="QCF_P344" w:cs="QCF_P344"/>
          <w:color w:val="0000FF"/>
          <w:sz w:val="2"/>
          <w:szCs w:val="2"/>
          <w:rtl/>
        </w:rPr>
        <w:t xml:space="preserve">   </w:t>
      </w:r>
      <w:r w:rsidR="004A707D" w:rsidRPr="00B50991">
        <w:rPr>
          <w:rFonts w:ascii="QCF_P344" w:hAnsi="QCF_P344" w:cs="QCF_P344"/>
          <w:color w:val="0000FF"/>
          <w:sz w:val="26"/>
          <w:szCs w:val="26"/>
          <w:rtl/>
        </w:rPr>
        <w:t>ﭥ</w:t>
      </w:r>
      <w:r w:rsidR="004A707D" w:rsidRPr="00B50991">
        <w:rPr>
          <w:rFonts w:ascii="QCF_P344" w:hAnsi="QCF_P344" w:cs="QCF_P344"/>
          <w:color w:val="0000FF"/>
          <w:sz w:val="2"/>
          <w:szCs w:val="2"/>
          <w:rtl/>
        </w:rPr>
        <w:t xml:space="preserve"> </w:t>
      </w:r>
      <w:r w:rsidR="004A707D" w:rsidRPr="00B50991">
        <w:rPr>
          <w:rFonts w:ascii="QCF_P344" w:hAnsi="QCF_P344" w:cs="QCF_P344"/>
          <w:color w:val="0000FF"/>
          <w:sz w:val="26"/>
          <w:szCs w:val="26"/>
          <w:rtl/>
        </w:rPr>
        <w:t>ﭦ</w:t>
      </w:r>
      <w:r w:rsidR="004A707D" w:rsidRPr="00B50991">
        <w:rPr>
          <w:rFonts w:ascii="QCF_P344" w:hAnsi="QCF_P344" w:cs="QCF_P344"/>
          <w:color w:val="0000FF"/>
          <w:sz w:val="2"/>
          <w:szCs w:val="2"/>
          <w:rtl/>
        </w:rPr>
        <w:t xml:space="preserve"> </w:t>
      </w:r>
      <w:r w:rsidR="004A707D" w:rsidRPr="00B50991">
        <w:rPr>
          <w:rFonts w:ascii="QCF_P344" w:hAnsi="QCF_P344" w:cs="QCF_P344"/>
          <w:color w:val="0000FF"/>
          <w:sz w:val="26"/>
          <w:szCs w:val="26"/>
          <w:rtl/>
        </w:rPr>
        <w:t>ﭧ</w:t>
      </w:r>
      <w:r w:rsidR="004A707D" w:rsidRPr="00B50991">
        <w:rPr>
          <w:rFonts w:ascii="QCF_P344" w:hAnsi="QCF_P344" w:cs="QCF_P344"/>
          <w:color w:val="0000FF"/>
          <w:sz w:val="2"/>
          <w:szCs w:val="2"/>
          <w:rtl/>
        </w:rPr>
        <w:t xml:space="preserve">  </w:t>
      </w:r>
      <w:r w:rsidR="004A707D" w:rsidRPr="00B50991">
        <w:rPr>
          <w:rFonts w:ascii="QCF_P344" w:hAnsi="QCF_P344" w:cs="QCF_P344"/>
          <w:color w:val="0000FF"/>
          <w:sz w:val="26"/>
          <w:szCs w:val="26"/>
          <w:rtl/>
        </w:rPr>
        <w:t>ﭨ</w:t>
      </w:r>
      <w:r w:rsidR="004A707D" w:rsidRPr="00B50991">
        <w:rPr>
          <w:rFonts w:ascii="QCF_P344" w:hAnsi="QCF_P344" w:cs="QCF_P344"/>
          <w:color w:val="0000FF"/>
          <w:sz w:val="2"/>
          <w:szCs w:val="2"/>
          <w:rtl/>
        </w:rPr>
        <w:t xml:space="preserve"> </w:t>
      </w:r>
      <w:r w:rsidR="004A707D" w:rsidRPr="00B50991">
        <w:rPr>
          <w:rFonts w:ascii="QCF_P344" w:hAnsi="QCF_P344" w:cs="QCF_P344"/>
          <w:color w:val="0000FF"/>
          <w:sz w:val="26"/>
          <w:szCs w:val="26"/>
          <w:rtl/>
        </w:rPr>
        <w:t>ﭩ</w:t>
      </w:r>
      <w:r w:rsidR="004A707D" w:rsidRPr="00B50991">
        <w:rPr>
          <w:rFonts w:ascii="QCF_P344" w:hAnsi="QCF_P344" w:cs="QCF_P344"/>
          <w:color w:val="0000FF"/>
          <w:sz w:val="2"/>
          <w:szCs w:val="2"/>
          <w:rtl/>
        </w:rPr>
        <w:t xml:space="preserve"> </w:t>
      </w:r>
      <w:r w:rsidR="004A707D" w:rsidRPr="00B50991">
        <w:rPr>
          <w:rFonts w:ascii="QCF_BSML" w:hAnsi="QCF_BSML" w:cs="QCF_BSML"/>
          <w:color w:val="0000FF"/>
          <w:sz w:val="26"/>
          <w:szCs w:val="26"/>
          <w:rtl/>
        </w:rPr>
        <w:t>ﮊ</w:t>
      </w:r>
      <w:r w:rsidRPr="00B40106">
        <w:rPr>
          <w:rStyle w:val="Char1"/>
          <w:kern w:val="26"/>
          <w:sz w:val="26"/>
          <w:szCs w:val="26"/>
          <w:rtl/>
        </w:rPr>
        <w:t xml:space="preserve"> [المؤمنون/29]</w:t>
      </w:r>
      <w:r w:rsidRPr="00B40106">
        <w:rPr>
          <w:kern w:val="26"/>
          <w:sz w:val="26"/>
          <w:szCs w:val="26"/>
          <w:rtl/>
        </w:rPr>
        <w:t xml:space="preserve">. </w:t>
      </w:r>
    </w:p>
    <w:p w:rsidR="003224E7" w:rsidRPr="00B40106" w:rsidRDefault="003224E7" w:rsidP="00875DF5">
      <w:pPr>
        <w:tabs>
          <w:tab w:val="num" w:pos="0"/>
        </w:tabs>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我的主啊！求您使我们在一个吉祥的地方登陆，您是最会安置众生的</w:t>
      </w:r>
      <w:r w:rsidRPr="00B40106">
        <w:rPr>
          <w:rFonts w:ascii="SimSun" w:hAnsi="SimSun" w:cs="Traditional Arabic" w:hint="eastAsia"/>
          <w:b/>
          <w:color w:val="800000"/>
          <w:kern w:val="26"/>
          <w:sz w:val="26"/>
          <w:szCs w:val="26"/>
        </w:rPr>
        <w:t>。</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46"/>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A707D" w:rsidRPr="00B50991">
        <w:rPr>
          <w:rFonts w:ascii="QCF_BSML" w:hAnsi="QCF_BSML" w:cs="QCF_BSML"/>
          <w:color w:val="0000FF"/>
          <w:sz w:val="26"/>
          <w:szCs w:val="26"/>
          <w:rtl/>
        </w:rPr>
        <w:t>ﮋ</w:t>
      </w:r>
      <w:r w:rsidR="004A707D" w:rsidRPr="00B50991">
        <w:rPr>
          <w:rFonts w:ascii="QCF_BSML" w:hAnsi="QCF_BSML" w:cs="QCF_BSML"/>
          <w:color w:val="0000FF"/>
          <w:sz w:val="2"/>
          <w:szCs w:val="2"/>
          <w:rtl/>
        </w:rPr>
        <w:t xml:space="preserve"> </w:t>
      </w:r>
      <w:r w:rsidR="004A707D" w:rsidRPr="00B50991">
        <w:rPr>
          <w:rFonts w:ascii="QCF_P387" w:hAnsi="QCF_P387" w:cs="QCF_P387"/>
          <w:color w:val="0000FF"/>
          <w:sz w:val="26"/>
          <w:szCs w:val="26"/>
          <w:rtl/>
        </w:rPr>
        <w:t>ﮗ</w:t>
      </w:r>
      <w:r w:rsidR="004A707D" w:rsidRPr="00B50991">
        <w:rPr>
          <w:rFonts w:ascii="QCF_P387" w:hAnsi="QCF_P387" w:cs="QCF_P387"/>
          <w:color w:val="0000FF"/>
          <w:sz w:val="2"/>
          <w:szCs w:val="2"/>
          <w:rtl/>
        </w:rPr>
        <w:t xml:space="preserve"> </w:t>
      </w:r>
      <w:r w:rsidR="004A707D" w:rsidRPr="00B50991">
        <w:rPr>
          <w:rFonts w:ascii="QCF_P387" w:hAnsi="QCF_P387" w:cs="QCF_P387"/>
          <w:color w:val="0000FF"/>
          <w:sz w:val="26"/>
          <w:szCs w:val="26"/>
          <w:rtl/>
        </w:rPr>
        <w:t>ﮘ</w:t>
      </w:r>
      <w:r w:rsidR="004A707D" w:rsidRPr="00B50991">
        <w:rPr>
          <w:rFonts w:ascii="QCF_P387" w:hAnsi="QCF_P387" w:cs="QCF_P387"/>
          <w:color w:val="0000FF"/>
          <w:sz w:val="2"/>
          <w:szCs w:val="2"/>
          <w:rtl/>
        </w:rPr>
        <w:t xml:space="preserve">  </w:t>
      </w:r>
      <w:r w:rsidR="004A707D" w:rsidRPr="00B50991">
        <w:rPr>
          <w:rFonts w:ascii="QCF_P387" w:hAnsi="QCF_P387" w:cs="QCF_P387"/>
          <w:color w:val="0000FF"/>
          <w:sz w:val="26"/>
          <w:szCs w:val="26"/>
          <w:rtl/>
        </w:rPr>
        <w:t>ﮙ</w:t>
      </w:r>
      <w:r w:rsidR="004A707D" w:rsidRPr="00B50991">
        <w:rPr>
          <w:rFonts w:ascii="QCF_P387" w:hAnsi="QCF_P387" w:cs="QCF_P387"/>
          <w:color w:val="0000FF"/>
          <w:sz w:val="2"/>
          <w:szCs w:val="2"/>
          <w:rtl/>
        </w:rPr>
        <w:t xml:space="preserve"> </w:t>
      </w:r>
      <w:r w:rsidR="004A707D" w:rsidRPr="00B50991">
        <w:rPr>
          <w:rFonts w:ascii="QCF_P387" w:hAnsi="QCF_P387" w:cs="QCF_P387"/>
          <w:color w:val="0000FF"/>
          <w:sz w:val="26"/>
          <w:szCs w:val="26"/>
          <w:rtl/>
        </w:rPr>
        <w:t>ﮚ</w:t>
      </w:r>
      <w:r w:rsidR="004A707D" w:rsidRPr="00B50991">
        <w:rPr>
          <w:rFonts w:ascii="QCF_P387" w:hAnsi="QCF_P387" w:cs="QCF_P387"/>
          <w:color w:val="0000FF"/>
          <w:sz w:val="2"/>
          <w:szCs w:val="2"/>
          <w:rtl/>
        </w:rPr>
        <w:t xml:space="preserve"> </w:t>
      </w:r>
      <w:r w:rsidR="004A707D" w:rsidRPr="00B50991">
        <w:rPr>
          <w:rFonts w:ascii="QCF_P387" w:hAnsi="QCF_P387" w:cs="QCF_P387"/>
          <w:color w:val="0000FF"/>
          <w:sz w:val="26"/>
          <w:szCs w:val="26"/>
          <w:rtl/>
        </w:rPr>
        <w:t>ﮛ</w:t>
      </w:r>
      <w:r w:rsidR="004A707D" w:rsidRPr="00B50991">
        <w:rPr>
          <w:rFonts w:ascii="QCF_P387" w:hAnsi="QCF_P387" w:cs="QCF_P387"/>
          <w:color w:val="0000FF"/>
          <w:sz w:val="2"/>
          <w:szCs w:val="2"/>
          <w:rtl/>
        </w:rPr>
        <w:t xml:space="preserve"> </w:t>
      </w:r>
      <w:r w:rsidR="004A707D" w:rsidRPr="00B50991">
        <w:rPr>
          <w:rFonts w:ascii="QCF_P387" w:hAnsi="QCF_P387" w:cs="QCF_P387"/>
          <w:color w:val="0000FF"/>
          <w:sz w:val="26"/>
          <w:szCs w:val="26"/>
          <w:rtl/>
        </w:rPr>
        <w:t>ﮜ</w:t>
      </w:r>
      <w:r w:rsidR="004A707D" w:rsidRPr="00B50991">
        <w:rPr>
          <w:rFonts w:ascii="QCF_P387" w:hAnsi="QCF_P387" w:cs="QCF_P387"/>
          <w:color w:val="0000FF"/>
          <w:sz w:val="2"/>
          <w:szCs w:val="2"/>
          <w:rtl/>
        </w:rPr>
        <w:t xml:space="preserve">    </w:t>
      </w:r>
      <w:r w:rsidR="004A707D" w:rsidRPr="00B50991">
        <w:rPr>
          <w:rFonts w:ascii="QCF_P387" w:hAnsi="QCF_P387" w:cs="QCF_P387"/>
          <w:color w:val="0000FF"/>
          <w:sz w:val="26"/>
          <w:szCs w:val="26"/>
          <w:rtl/>
        </w:rPr>
        <w:t>ﮝ</w:t>
      </w:r>
      <w:r w:rsidR="004A707D" w:rsidRPr="00B50991">
        <w:rPr>
          <w:rFonts w:ascii="QCF_P387" w:hAnsi="QCF_P387" w:cs="QCF_P387"/>
          <w:color w:val="0000FF"/>
          <w:sz w:val="2"/>
          <w:szCs w:val="2"/>
          <w:rtl/>
        </w:rPr>
        <w:t xml:space="preserve"> </w:t>
      </w:r>
      <w:r w:rsidR="004A707D" w:rsidRPr="00B50991">
        <w:rPr>
          <w:rFonts w:ascii="QCF_P387" w:hAnsi="QCF_P387" w:cs="QCF_P387"/>
          <w:color w:val="0000FF"/>
          <w:sz w:val="26"/>
          <w:szCs w:val="26"/>
          <w:rtl/>
        </w:rPr>
        <w:t>ﮞ</w:t>
      </w:r>
      <w:r w:rsidR="004A707D" w:rsidRPr="00B50991">
        <w:rPr>
          <w:rFonts w:ascii="QCF_P387" w:hAnsi="QCF_P387" w:cs="QCF_P387"/>
          <w:color w:val="0000FF"/>
          <w:sz w:val="2"/>
          <w:szCs w:val="2"/>
          <w:rtl/>
        </w:rPr>
        <w:t xml:space="preserve">  </w:t>
      </w:r>
      <w:r w:rsidR="004A707D" w:rsidRPr="00B50991">
        <w:rPr>
          <w:rFonts w:ascii="QCF_P387" w:hAnsi="QCF_P387" w:cs="QCF_P387"/>
          <w:color w:val="0000FF"/>
          <w:sz w:val="26"/>
          <w:szCs w:val="26"/>
          <w:rtl/>
        </w:rPr>
        <w:t>ﮟ</w:t>
      </w:r>
      <w:r w:rsidR="004A707D" w:rsidRPr="00B50991">
        <w:rPr>
          <w:rFonts w:ascii="QCF_P387" w:hAnsi="QCF_P387" w:cs="QCF_P387"/>
          <w:color w:val="0000FF"/>
          <w:sz w:val="2"/>
          <w:szCs w:val="2"/>
          <w:rtl/>
        </w:rPr>
        <w:t xml:space="preserve"> </w:t>
      </w:r>
      <w:r w:rsidR="004A707D" w:rsidRPr="00B50991">
        <w:rPr>
          <w:rFonts w:ascii="QCF_BSML" w:hAnsi="QCF_BSML" w:cs="QCF_BSML"/>
          <w:color w:val="0000FF"/>
          <w:sz w:val="26"/>
          <w:szCs w:val="26"/>
          <w:rtl/>
        </w:rPr>
        <w:t>ﮊ</w:t>
      </w:r>
      <w:r w:rsidRPr="00B40106">
        <w:rPr>
          <w:rStyle w:val="Char1"/>
          <w:kern w:val="26"/>
          <w:sz w:val="26"/>
          <w:szCs w:val="26"/>
          <w:rtl/>
        </w:rPr>
        <w:t xml:space="preserve"> [القصص/17]</w:t>
      </w:r>
      <w:r w:rsidRPr="00B40106">
        <w:rPr>
          <w:kern w:val="26"/>
          <w:sz w:val="26"/>
          <w:szCs w:val="26"/>
          <w:rtl/>
        </w:rPr>
        <w:t>.</w:t>
      </w:r>
    </w:p>
    <w:p w:rsidR="003224E7" w:rsidRPr="00B40106" w:rsidRDefault="003224E7" w:rsidP="00875DF5">
      <w:pPr>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我的主啊！我借您所赐我的恩典而求您保佑我，我绝不做犯罪者的助手</w:t>
      </w:r>
      <w:r w:rsidRPr="00B40106">
        <w:rPr>
          <w:rFonts w:ascii="SimSun" w:hAnsi="SimSun" w:cs="Traditional Arabic" w:hint="eastAsia"/>
          <w:b/>
          <w:bCs/>
          <w:color w:val="800000"/>
          <w:kern w:val="26"/>
          <w:sz w:val="26"/>
          <w:szCs w:val="26"/>
        </w:rPr>
        <w:t>。</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47"/>
      </w:r>
    </w:p>
    <w:p w:rsidR="003224E7" w:rsidRPr="00B40106" w:rsidRDefault="003224E7" w:rsidP="00B50991">
      <w:pPr>
        <w:pStyle w:val="a8"/>
        <w:widowControl w:val="0"/>
        <w:adjustRightInd/>
        <w:spacing w:before="50" w:after="0" w:line="240" w:lineRule="auto"/>
        <w:ind w:left="0" w:firstLineChars="200" w:firstLine="522"/>
        <w:mirrorIndents/>
        <w:jc w:val="both"/>
        <w:rPr>
          <w:kern w:val="26"/>
          <w:sz w:val="26"/>
          <w:szCs w:val="26"/>
          <w:rtl/>
        </w:rPr>
      </w:pPr>
      <w:r w:rsidRPr="00B40106">
        <w:rPr>
          <w:rFonts w:ascii="QCF_BSML" w:hAnsi="QCF_BSML" w:cs="QCF_BSML"/>
          <w:b/>
          <w:bCs/>
          <w:color w:val="0000FF"/>
          <w:kern w:val="26"/>
          <w:sz w:val="26"/>
          <w:szCs w:val="26"/>
          <w:rtl/>
        </w:rPr>
        <w:t xml:space="preserve"> </w:t>
      </w:r>
      <w:r w:rsidR="004A707D" w:rsidRPr="00B50991">
        <w:rPr>
          <w:rFonts w:ascii="QCF_BSML" w:hAnsi="QCF_BSML" w:cs="QCF_BSML"/>
          <w:color w:val="0000FF"/>
          <w:sz w:val="26"/>
          <w:szCs w:val="26"/>
          <w:rtl/>
        </w:rPr>
        <w:t>ﮋ</w:t>
      </w:r>
      <w:r w:rsidR="004A707D" w:rsidRPr="00B50991">
        <w:rPr>
          <w:rFonts w:ascii="QCF_BSML" w:hAnsi="QCF_BSML" w:cs="QCF_BSML"/>
          <w:color w:val="0000FF"/>
          <w:sz w:val="2"/>
          <w:szCs w:val="2"/>
          <w:rtl/>
        </w:rPr>
        <w:t xml:space="preserve"> </w:t>
      </w:r>
      <w:r w:rsidR="004A707D" w:rsidRPr="00B50991">
        <w:rPr>
          <w:rFonts w:ascii="QCF_P399" w:hAnsi="QCF_P399" w:cs="QCF_P399"/>
          <w:color w:val="0000FF"/>
          <w:sz w:val="26"/>
          <w:szCs w:val="26"/>
          <w:rtl/>
        </w:rPr>
        <w:t>ﯲ</w:t>
      </w:r>
      <w:r w:rsidR="004A707D" w:rsidRPr="00B50991">
        <w:rPr>
          <w:rFonts w:ascii="QCF_P399" w:hAnsi="QCF_P399" w:cs="QCF_P399"/>
          <w:color w:val="0000FF"/>
          <w:sz w:val="2"/>
          <w:szCs w:val="2"/>
          <w:rtl/>
        </w:rPr>
        <w:t xml:space="preserve"> </w:t>
      </w:r>
      <w:r w:rsidR="004A707D" w:rsidRPr="00B50991">
        <w:rPr>
          <w:rFonts w:ascii="QCF_P399" w:hAnsi="QCF_P399" w:cs="QCF_P399"/>
          <w:color w:val="0000FF"/>
          <w:sz w:val="26"/>
          <w:szCs w:val="26"/>
          <w:rtl/>
        </w:rPr>
        <w:t>ﯳ</w:t>
      </w:r>
      <w:r w:rsidR="004A707D" w:rsidRPr="00B50991">
        <w:rPr>
          <w:rFonts w:ascii="QCF_P399" w:hAnsi="QCF_P399" w:cs="QCF_P399"/>
          <w:color w:val="0000FF"/>
          <w:sz w:val="2"/>
          <w:szCs w:val="2"/>
          <w:rtl/>
        </w:rPr>
        <w:t xml:space="preserve"> </w:t>
      </w:r>
      <w:r w:rsidR="004A707D" w:rsidRPr="00B50991">
        <w:rPr>
          <w:rFonts w:ascii="QCF_P399" w:hAnsi="QCF_P399" w:cs="QCF_P399"/>
          <w:color w:val="0000FF"/>
          <w:sz w:val="26"/>
          <w:szCs w:val="26"/>
          <w:rtl/>
        </w:rPr>
        <w:t>ﯴ</w:t>
      </w:r>
      <w:r w:rsidR="004A707D" w:rsidRPr="00B50991">
        <w:rPr>
          <w:rFonts w:ascii="QCF_P399" w:hAnsi="QCF_P399" w:cs="QCF_P399"/>
          <w:color w:val="0000FF"/>
          <w:sz w:val="2"/>
          <w:szCs w:val="2"/>
          <w:rtl/>
        </w:rPr>
        <w:t xml:space="preserve"> </w:t>
      </w:r>
      <w:r w:rsidR="004A707D" w:rsidRPr="00B50991">
        <w:rPr>
          <w:rFonts w:ascii="QCF_P399" w:hAnsi="QCF_P399" w:cs="QCF_P399"/>
          <w:color w:val="0000FF"/>
          <w:sz w:val="26"/>
          <w:szCs w:val="26"/>
          <w:rtl/>
        </w:rPr>
        <w:t>ﯵ</w:t>
      </w:r>
      <w:r w:rsidR="004A707D" w:rsidRPr="00B50991">
        <w:rPr>
          <w:rFonts w:ascii="QCF_P399" w:hAnsi="QCF_P399" w:cs="QCF_P399"/>
          <w:color w:val="0000FF"/>
          <w:sz w:val="2"/>
          <w:szCs w:val="2"/>
          <w:rtl/>
        </w:rPr>
        <w:t xml:space="preserve">  </w:t>
      </w:r>
      <w:r w:rsidR="004A707D" w:rsidRPr="00B50991">
        <w:rPr>
          <w:rFonts w:ascii="QCF_P399" w:hAnsi="QCF_P399" w:cs="QCF_P399"/>
          <w:color w:val="0000FF"/>
          <w:sz w:val="26"/>
          <w:szCs w:val="26"/>
          <w:rtl/>
        </w:rPr>
        <w:t>ﯶ</w:t>
      </w:r>
      <w:r w:rsidR="004A707D" w:rsidRPr="00B50991">
        <w:rPr>
          <w:rFonts w:ascii="QCF_P399" w:hAnsi="QCF_P399" w:cs="QCF_P399"/>
          <w:color w:val="0000FF"/>
          <w:sz w:val="2"/>
          <w:szCs w:val="2"/>
          <w:rtl/>
        </w:rPr>
        <w:t xml:space="preserve"> </w:t>
      </w:r>
      <w:r w:rsidR="004A707D" w:rsidRPr="00B50991">
        <w:rPr>
          <w:rFonts w:ascii="QCF_P399" w:hAnsi="QCF_P399" w:cs="QCF_P399"/>
          <w:color w:val="0000FF"/>
          <w:sz w:val="26"/>
          <w:szCs w:val="26"/>
          <w:rtl/>
        </w:rPr>
        <w:t>ﯷ</w:t>
      </w:r>
      <w:r w:rsidR="004A707D" w:rsidRPr="00B50991">
        <w:rPr>
          <w:rFonts w:ascii="QCF_P399" w:hAnsi="QCF_P399" w:cs="QCF_P399"/>
          <w:color w:val="0000FF"/>
          <w:sz w:val="2"/>
          <w:szCs w:val="2"/>
          <w:rtl/>
        </w:rPr>
        <w:t xml:space="preserve">  </w:t>
      </w:r>
      <w:r w:rsidR="004A707D" w:rsidRPr="00B50991">
        <w:rPr>
          <w:rFonts w:ascii="QCF_BSML" w:hAnsi="QCF_BSML" w:cs="QCF_BSML"/>
          <w:color w:val="0000FF"/>
          <w:sz w:val="26"/>
          <w:szCs w:val="26"/>
          <w:rtl/>
        </w:rPr>
        <w:t>ﮊ</w:t>
      </w:r>
      <w:r w:rsidRPr="00B40106">
        <w:rPr>
          <w:rStyle w:val="Char1"/>
          <w:b/>
          <w:bCs/>
          <w:color w:val="0000FF"/>
          <w:kern w:val="26"/>
          <w:sz w:val="26"/>
          <w:szCs w:val="26"/>
          <w:rtl/>
        </w:rPr>
        <w:t xml:space="preserve"> </w:t>
      </w:r>
      <w:r w:rsidRPr="00B40106">
        <w:rPr>
          <w:rStyle w:val="Char1"/>
          <w:kern w:val="26"/>
          <w:sz w:val="26"/>
          <w:szCs w:val="26"/>
          <w:rtl/>
        </w:rPr>
        <w:t>[العنكبوت/30]</w:t>
      </w:r>
      <w:r w:rsidRPr="00B40106">
        <w:rPr>
          <w:kern w:val="26"/>
          <w:sz w:val="26"/>
          <w:szCs w:val="26"/>
          <w:rtl/>
        </w:rPr>
        <w:t xml:space="preserve">. </w:t>
      </w:r>
    </w:p>
    <w:p w:rsidR="003224E7" w:rsidRPr="00B40106" w:rsidRDefault="003224E7" w:rsidP="00875DF5">
      <w:pPr>
        <w:spacing w:before="50" w:line="500" w:lineRule="exact"/>
        <w:ind w:firstLineChars="200" w:firstLine="520"/>
        <w:mirrorIndents/>
        <w:rPr>
          <w:rFonts w:ascii="SimSun" w:hAnsi="SimSun" w:cs="Traditional Arabic"/>
          <w:b/>
          <w:color w:val="800000"/>
          <w:kern w:val="26"/>
          <w:sz w:val="26"/>
          <w:szCs w:val="26"/>
          <w:lang w:val="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color w:val="800000"/>
          <w:kern w:val="26"/>
          <w:sz w:val="26"/>
          <w:szCs w:val="26"/>
          <w:lang w:val="zh-CN"/>
        </w:rPr>
        <w:t>【</w:t>
      </w:r>
      <w:r w:rsidRPr="00B40106">
        <w:rPr>
          <w:rFonts w:ascii="SimSun" w:hAnsi="SimSun" w:hint="eastAsia"/>
          <w:b/>
          <w:bCs/>
          <w:color w:val="800000"/>
          <w:kern w:val="26"/>
          <w:sz w:val="26"/>
          <w:szCs w:val="26"/>
        </w:rPr>
        <w:t>[30]我的主啊！求您助我，以对抗伤风败俗的人们。</w:t>
      </w:r>
      <w:r w:rsidRPr="00B40106">
        <w:rPr>
          <w:rFonts w:ascii="SimSun" w:hAnsi="SimSun" w:cs="Traditional Arabic" w:hint="eastAsia"/>
          <w:b/>
          <w:color w:val="800000"/>
          <w:kern w:val="26"/>
          <w:sz w:val="26"/>
          <w:szCs w:val="26"/>
          <w:lang w:val="zh-CN"/>
        </w:rPr>
        <w:t>】</w:t>
      </w:r>
      <w:r w:rsidRPr="00B40106">
        <w:rPr>
          <w:rStyle w:val="a5"/>
          <w:b/>
          <w:color w:val="800000"/>
          <w:kern w:val="26"/>
          <w:lang w:val="zh-CN"/>
        </w:rPr>
        <w:footnoteReference w:id="48"/>
      </w:r>
    </w:p>
    <w:p w:rsidR="003224E7" w:rsidRPr="00B40106" w:rsidRDefault="003224E7" w:rsidP="00875DF5">
      <w:pPr>
        <w:widowControl/>
        <w:spacing w:beforeLines="50" w:line="500" w:lineRule="exact"/>
        <w:ind w:firstLineChars="200" w:firstLine="521"/>
        <w:rPr>
          <w:rFonts w:ascii="STXingkai" w:eastAsia="STXingkai" w:hAnsi="SimSun" w:cs="Arial" w:hint="eastAsia"/>
          <w:b/>
          <w:kern w:val="26"/>
          <w:sz w:val="26"/>
          <w:szCs w:val="26"/>
        </w:rPr>
      </w:pPr>
      <w:r w:rsidRPr="00B40106">
        <w:rPr>
          <w:rFonts w:ascii="STXingkai" w:eastAsia="STXingkai" w:hAnsi="SimSun" w:cs="Arial" w:hint="eastAsia"/>
          <w:b/>
          <w:kern w:val="26"/>
          <w:sz w:val="26"/>
          <w:szCs w:val="26"/>
        </w:rPr>
        <w:t>2.先知（愿主赐福之，并使其平安）的祈祷有：</w:t>
      </w:r>
    </w:p>
    <w:p w:rsidR="003224E7" w:rsidRPr="00B40106" w:rsidRDefault="003224E7" w:rsidP="00875DF5">
      <w:pPr>
        <w:tabs>
          <w:tab w:val="num" w:pos="0"/>
        </w:tabs>
        <w:spacing w:beforeLines="50" w:line="500" w:lineRule="exact"/>
        <w:ind w:firstLineChars="200" w:firstLine="520"/>
        <w:rPr>
          <w:rFonts w:ascii="SimSun" w:hAnsi="SimSun" w:cs="Courier New" w:hint="eastAsia"/>
          <w:kern w:val="26"/>
          <w:sz w:val="26"/>
          <w:szCs w:val="26"/>
        </w:rPr>
      </w:pPr>
      <w:r w:rsidRPr="00B40106">
        <w:rPr>
          <w:rFonts w:hint="eastAsia"/>
          <w:kern w:val="26"/>
          <w:sz w:val="26"/>
          <w:szCs w:val="26"/>
        </w:rPr>
        <w:sym w:font="Wingdings" w:char="F046"/>
      </w:r>
      <w:r w:rsidRPr="00B40106">
        <w:rPr>
          <w:rFonts w:ascii="SimSun" w:hAnsi="SimSun" w:cs="Courier New" w:hint="eastAsia"/>
          <w:kern w:val="26"/>
          <w:sz w:val="26"/>
          <w:szCs w:val="26"/>
        </w:rPr>
        <w:t>-</w:t>
      </w:r>
      <w:r w:rsidRPr="00B40106">
        <w:rPr>
          <w:rFonts w:ascii="SimSun" w:cs="SimSun" w:hint="eastAsia"/>
          <w:kern w:val="26"/>
          <w:sz w:val="26"/>
          <w:szCs w:val="26"/>
          <w:lang w:val="zh-CN"/>
        </w:rPr>
        <w:t>艾奈斯（愿主喜悦他）的传述，他说：</w:t>
      </w:r>
      <w:r w:rsidRPr="00B40106">
        <w:rPr>
          <w:rFonts w:ascii="SimSun" w:hAnsi="SimSun" w:cs="Arial" w:hint="eastAsia"/>
          <w:b/>
          <w:bCs/>
          <w:color w:val="008000"/>
          <w:kern w:val="26"/>
          <w:sz w:val="26"/>
          <w:szCs w:val="26"/>
        </w:rPr>
        <w:t>主的使者（愿主赐福之，并使其平安）说：</w:t>
      </w:r>
    </w:p>
    <w:p w:rsidR="003224E7" w:rsidRPr="00B40106" w:rsidRDefault="003224E7" w:rsidP="00875DF5">
      <w:pPr>
        <w:pStyle w:val="a8"/>
        <w:widowControl w:val="0"/>
        <w:tabs>
          <w:tab w:val="num" w:pos="0"/>
        </w:tabs>
        <w:spacing w:beforeLines="50" w:after="0"/>
        <w:ind w:left="0" w:firstLineChars="200" w:firstLine="520"/>
        <w:jc w:val="both"/>
        <w:rPr>
          <w:rFonts w:ascii="mylotus" w:hAnsi="mylotus" w:cs="mylotus" w:hint="eastAsia"/>
          <w:kern w:val="26"/>
          <w:sz w:val="26"/>
          <w:szCs w:val="26"/>
        </w:rPr>
      </w:pPr>
      <w:r w:rsidRPr="00B40106">
        <w:rPr>
          <w:rFonts w:ascii="mylotus" w:hAnsi="mylotus" w:cs="mylotus"/>
          <w:kern w:val="26"/>
          <w:sz w:val="26"/>
          <w:szCs w:val="26"/>
          <w:rtl/>
        </w:rPr>
        <w:t xml:space="preserve">عن أنس رضي الله عنه قال: </w:t>
      </w:r>
      <w:r w:rsidRPr="00B40106">
        <w:rPr>
          <w:rFonts w:ascii="mylotus" w:hAnsi="mylotus" w:cs="mylotus"/>
          <w:b/>
          <w:bCs/>
          <w:color w:val="006600"/>
          <w:kern w:val="26"/>
          <w:sz w:val="26"/>
          <w:szCs w:val="26"/>
          <w:rtl/>
        </w:rPr>
        <w:t>قال رسول الله ^: «إذَا دَعَا أَحَدُكُمْ فَلْيَـعْزِمِ المَسْأَلَةَ وَلا يَـقُولَنَّ: اللَّهُـمَّ إنْ شِئْتَ فَأَعْطِنِي، فَإنَّهُ لا مُسْتَـكْرِهَ لَـهُ»</w:t>
      </w:r>
      <w:r w:rsidRPr="00B40106">
        <w:rPr>
          <w:rFonts w:ascii="mylotus" w:hAnsi="mylotus" w:cs="mylotus"/>
          <w:kern w:val="26"/>
          <w:sz w:val="26"/>
          <w:szCs w:val="26"/>
          <w:rtl/>
        </w:rPr>
        <w:t>. متفق عليه.</w:t>
      </w:r>
    </w:p>
    <w:p w:rsidR="003224E7" w:rsidRPr="00B40106" w:rsidRDefault="003224E7" w:rsidP="00875DF5">
      <w:pPr>
        <w:spacing w:beforeLines="50" w:line="500" w:lineRule="exact"/>
        <w:ind w:firstLineChars="200" w:firstLine="520"/>
        <w:rPr>
          <w:rFonts w:ascii="SimSun" w:hAnsi="SimSun"/>
          <w:b/>
          <w:bCs/>
          <w:cap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“当你们任何人祈祷时，让他决心祈祷，而不要说：主啊！如果您愿意您就给予我吧！因为对于真主没有任何强迫者。”</w:t>
      </w:r>
      <w:r w:rsidRPr="00B40106">
        <w:rPr>
          <w:rStyle w:val="a5"/>
          <w:rFonts w:cs="Arial"/>
          <w:b/>
          <w:bCs w:val="0"/>
          <w:kern w:val="26"/>
        </w:rPr>
        <w:footnoteReference w:id="49"/>
      </w:r>
    </w:p>
    <w:p w:rsidR="003224E7" w:rsidRPr="00B40106" w:rsidRDefault="003224E7" w:rsidP="00875DF5">
      <w:pPr>
        <w:pStyle w:val="a8"/>
        <w:widowControl w:val="0"/>
        <w:tabs>
          <w:tab w:val="num" w:pos="0"/>
        </w:tabs>
        <w:bidi w:val="0"/>
        <w:spacing w:beforeLines="50" w:after="0"/>
        <w:ind w:left="0" w:firstLineChars="200" w:firstLine="520"/>
        <w:jc w:val="both"/>
        <w:rPr>
          <w:rFonts w:ascii="mylotus" w:hAnsi="mylotus" w:cs="mylotus"/>
          <w:kern w:val="26"/>
          <w:sz w:val="26"/>
          <w:szCs w:val="26"/>
          <w:rtl/>
          <w:lang w:eastAsia="zh-CN"/>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lang w:eastAsia="zh-CN"/>
        </w:rPr>
        <w:t>-这是一些先知（愿主赐福之，并使其平安）曾经用之祈祷的正确的祷词，根据法律途径，穆斯林也应当以此祈祷，从中选择适合自己情况的祈祷词，</w:t>
      </w:r>
      <w:r w:rsidRPr="00B40106">
        <w:rPr>
          <w:rFonts w:ascii="mylotus" w:hAnsi="mylotus" w:cs="mylotus"/>
          <w:kern w:val="26"/>
          <w:sz w:val="26"/>
          <w:szCs w:val="26"/>
          <w:rtl/>
          <w:lang w:eastAsia="zh-CN"/>
        </w:rPr>
        <w:t xml:space="preserve"> </w:t>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cs"/>
          <w:kern w:val="26"/>
          <w:sz w:val="26"/>
          <w:szCs w:val="26"/>
          <w:rtl/>
          <w:lang w:eastAsia="zh-CN" w:bidi="ar-SA"/>
        </w:rPr>
      </w:pPr>
      <w:r w:rsidRPr="00B40106">
        <w:rPr>
          <w:rFonts w:ascii="mylotus" w:hAnsi="mylotus" w:cs="mylotus"/>
          <w:b/>
          <w:bCs/>
          <w:color w:val="006600"/>
          <w:kern w:val="26"/>
          <w:sz w:val="26"/>
          <w:szCs w:val="26"/>
          <w:rtl/>
        </w:rPr>
        <w:t xml:space="preserve">«اللَّهُـمَّ رَبَّنَا لَكَ الحَـمْدُ، أَنْتَ قَيِّمُ السَّمَاوَاتِ وَالأَرْضِ، وَلَكَ الحَـمْدُ أَنْتَ رَبُّ السَّمَاوَاتِ وَالأَرْضِ وَمَنْ فِيهِنَّ، وَلَكَ الحَـمْدُ، أَنْتَ نُورُ السَّمَاوَاتِ وَالأَرْضِ وَمَنْ فِيهِنَّ، أَنْتَ الحَقُّ، وَقَولُكَ الحَقُّ، وَوَعْدُكَ الحَقُّ، وَلِقَاؤُكَ الحَقُّ، وَالجَنَّةُ حَقٌّ، وَالنَّارُ حَقٌّ، وَالسَّاعَةُ حَقٌّ. اللَّهُـمَّ لَكَ أَسْلَـمْتُ، وَبِكَ آمَنْتُ، وَعَلَيكَ تَوَكَّلْتُ، وَإليكَ خَاصَمْتُ، وَبِكَ حَاكَمْتُ، فَاغْفِرْ لِي مَا قَدَّمْتُ وَمَا أَخَّرْتُ، وَأَسْرَرْتُ وَأَعْلَنْتُ، وَمَا أَنْتَ أَعْلَـمُ بِـهِ مِنِّي لا إلَـهَ إلَّا أَنْتَ». </w:t>
      </w:r>
      <w:r w:rsidRPr="00B40106">
        <w:rPr>
          <w:rFonts w:ascii="mylotus" w:hAnsi="mylotus" w:cs="mylotus"/>
          <w:kern w:val="26"/>
          <w:sz w:val="26"/>
          <w:szCs w:val="26"/>
          <w:rtl/>
        </w:rPr>
        <w:t>متفق عليه.</w:t>
      </w:r>
    </w:p>
    <w:p w:rsidR="003224E7" w:rsidRPr="00B40106" w:rsidRDefault="003224E7" w:rsidP="00875DF5">
      <w:pPr>
        <w:spacing w:beforeLines="50" w:line="500" w:lineRule="exact"/>
        <w:ind w:firstLineChars="200" w:firstLine="522"/>
        <w:rPr>
          <w:rFonts w:ascii="SimSun" w:hAnsi="SimSun"/>
          <w:b/>
          <w:bCs/>
          <w:caps/>
          <w:color w:val="008000"/>
          <w:kern w:val="26"/>
          <w:sz w:val="26"/>
          <w:szCs w:val="26"/>
        </w:rPr>
      </w:pPr>
      <w:r w:rsidRPr="00B40106">
        <w:rPr>
          <w:rFonts w:ascii="SimSun" w:hAnsi="SimSun" w:hint="eastAsia"/>
          <w:b/>
          <w:bCs/>
          <w:color w:val="008000"/>
          <w:kern w:val="26"/>
          <w:sz w:val="26"/>
          <w:szCs w:val="26"/>
        </w:rPr>
        <w:t>“主啊！我们的主啊！一切赞颂全归于您，您是天地的维护者！一切赞颂全归于您，您是天地万物的养育者；一切赞颂全归于您，您是天地万物的光明；您是真实存在的，您的言语是真实的，您的许约是真实的，与您相见是真实的，天堂是真实的，火狱是真实的，复生日也是真实存在的。主啊！我顺从您，我坚信您，我托靠您，我为您争辩，我为您而争论。主啊！求您饶恕我前前后后的、公开的与秘密的、以及您比我更知道的一切，除您之外，绝无主宰。”</w:t>
      </w:r>
      <w:r w:rsidRPr="00B40106">
        <w:rPr>
          <w:rStyle w:val="a5"/>
          <w:rFonts w:cs="Arial"/>
          <w:b/>
          <w:bCs w:val="0"/>
          <w:kern w:val="26"/>
        </w:rPr>
        <w:footnoteReference w:id="50"/>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كان أكثر دعاء النبي ^: «اللَّهُـمَّ آتِنَا فِي الدُّنْيَا حَسَنَةً، وَفِي الآخِرَةِ حَسَنَةً، وَقِنَا عَذَابَ النَّارِ».</w:t>
      </w:r>
      <w:r w:rsidRPr="00B40106">
        <w:rPr>
          <w:rFonts w:ascii="mylotus" w:hAnsi="mylotus" w:cs="mylotus"/>
          <w:kern w:val="26"/>
          <w:sz w:val="26"/>
          <w:szCs w:val="26"/>
          <w:rtl/>
        </w:rPr>
        <w:t xml:space="preserve"> متفق عليه </w:t>
      </w:r>
    </w:p>
    <w:p w:rsidR="003224E7" w:rsidRPr="00B40106" w:rsidRDefault="003224E7" w:rsidP="00875DF5">
      <w:pPr>
        <w:tabs>
          <w:tab w:val="num" w:pos="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Lotus Linotype" w:hint="eastAsia"/>
          <w:b/>
          <w:bCs/>
          <w:color w:val="008000"/>
          <w:kern w:val="26"/>
          <w:sz w:val="26"/>
          <w:szCs w:val="26"/>
        </w:rPr>
        <w:t>先知（愿主赐福之，并使其平安）曾经最多的祈祷就是：“主啊！求您赐予我们今后两世的幸福！求您保护我们免遭火狱的惩罚！”</w:t>
      </w:r>
      <w:r w:rsidRPr="00B40106">
        <w:rPr>
          <w:rStyle w:val="a5"/>
          <w:b/>
          <w:bCs w:val="0"/>
          <w:color w:val="008000"/>
          <w:kern w:val="26"/>
        </w:rPr>
        <w:footnoteReference w:id="51"/>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cs"/>
          <w:kern w:val="26"/>
          <w:sz w:val="26"/>
          <w:szCs w:val="26"/>
          <w:rtl/>
          <w:lang w:bidi="ar-SA"/>
        </w:rPr>
      </w:pPr>
      <w:r w:rsidRPr="00B40106">
        <w:rPr>
          <w:rFonts w:ascii="mylotus" w:hAnsi="mylotus" w:cs="mylotus"/>
          <w:b/>
          <w:bCs/>
          <w:color w:val="006600"/>
          <w:kern w:val="26"/>
          <w:sz w:val="26"/>
          <w:szCs w:val="26"/>
          <w:rtl/>
        </w:rPr>
        <w:t>«اللَّهُـمَّ إنِّي أَعُوذُ بِكَ مِنَ العَجْزِ وَالكَسَلِ، وَالجُبْنِ وَالهَرَمِ وَالبُـخْلِ، وَأَعُوذُ بِكَ مِنْ عَذَابِ القَبْرِ، وَمِنْ فِتْنَةِ المَـحْيَا وَالمَـمَاتِ».</w:t>
      </w:r>
      <w:r w:rsidRPr="00B40106">
        <w:rPr>
          <w:rFonts w:ascii="mylotus" w:hAnsi="mylotus" w:cs="mylotus"/>
          <w:kern w:val="26"/>
          <w:sz w:val="26"/>
          <w:szCs w:val="26"/>
          <w:rtl/>
        </w:rPr>
        <w:t xml:space="preserve"> متفق عليه.</w:t>
      </w:r>
    </w:p>
    <w:p w:rsidR="003224E7" w:rsidRPr="00B40106" w:rsidRDefault="003224E7" w:rsidP="00875DF5">
      <w:pPr>
        <w:tabs>
          <w:tab w:val="num" w:pos="980"/>
        </w:tabs>
        <w:spacing w:beforeLines="50" w:line="500" w:lineRule="exact"/>
        <w:ind w:firstLineChars="200" w:firstLine="520"/>
        <w:rPr>
          <w:rFonts w:ascii="SimSun" w:hAnsi="SimSun" w:cs="Traditional Arabic"/>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008000"/>
          <w:kern w:val="26"/>
          <w:sz w:val="26"/>
          <w:szCs w:val="26"/>
          <w:lang w:bidi="ar-JO"/>
        </w:rPr>
        <w:t>“</w:t>
      </w:r>
      <w:r w:rsidRPr="00B40106">
        <w:rPr>
          <w:rFonts w:ascii="SimSun" w:hAnsi="SimSun" w:hint="eastAsia"/>
          <w:b/>
          <w:bCs/>
          <w:color w:val="008000"/>
          <w:kern w:val="26"/>
          <w:sz w:val="26"/>
          <w:szCs w:val="26"/>
        </w:rPr>
        <w:t>主啊！我从无能力行善、懒惰、胆怯、老朽和吝啬方面求您保护，求您保护我免遭坟墓里的惩罚，求您保护我远离生死时的灾难</w:t>
      </w:r>
      <w:r w:rsidRPr="00B40106">
        <w:rPr>
          <w:rFonts w:ascii="SimSun" w:hAnsi="SimSun" w:cs="Traditional Arabic" w:hint="eastAsia"/>
          <w:b/>
          <w:bCs/>
          <w:color w:val="008000"/>
          <w:kern w:val="26"/>
          <w:sz w:val="26"/>
          <w:szCs w:val="26"/>
        </w:rPr>
        <w:t>。”</w:t>
      </w:r>
      <w:r w:rsidRPr="00B40106">
        <w:rPr>
          <w:rStyle w:val="a5"/>
          <w:b/>
          <w:color w:val="008000"/>
          <w:kern w:val="26"/>
          <w:lang w:val="zh-CN"/>
        </w:rPr>
        <w:footnoteReference w:id="52"/>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وكان رسول الله ^ «يتعوذ بِالله مِنْ جَهْدِ البَلاءِ، وَدَرَكِ الشَّقَاءِ، وَسُوءِ القَضَاءِ، وَشَمَاتَةِ الأَعْدَاءِ».</w:t>
      </w:r>
      <w:r w:rsidRPr="00B40106">
        <w:rPr>
          <w:rFonts w:ascii="mylotus" w:hAnsi="mylotus" w:cs="mylotus"/>
          <w:kern w:val="26"/>
          <w:sz w:val="26"/>
          <w:szCs w:val="26"/>
          <w:rtl/>
        </w:rPr>
        <w:t xml:space="preserve"> متفق عليه.</w:t>
      </w:r>
    </w:p>
    <w:p w:rsidR="003224E7" w:rsidRPr="00B40106" w:rsidRDefault="003224E7" w:rsidP="00875DF5">
      <w:pPr>
        <w:tabs>
          <w:tab w:val="num" w:pos="980"/>
        </w:tabs>
        <w:spacing w:beforeLines="50" w:line="500" w:lineRule="exact"/>
        <w:ind w:firstLineChars="200" w:firstLine="520"/>
        <w:rPr>
          <w:rFonts w:ascii="SimSun" w:hAnsi="SimSun"/>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主的使者（愿主赐福之，并使其平安）祈求真主保护自己远离拮据的生活、不幸的遭遇，悲惨的结局，以及敌人的幸灾乐祸。”</w:t>
      </w:r>
      <w:r w:rsidRPr="00B40106">
        <w:rPr>
          <w:rFonts w:ascii="SimSun" w:hAnsi="SimSun"/>
          <w:b/>
          <w:bCs/>
          <w:color w:val="008000"/>
          <w:kern w:val="26"/>
          <w:sz w:val="26"/>
          <w:szCs w:val="26"/>
          <w:vertAlign w:val="superscript"/>
        </w:rPr>
        <w:footnoteReference w:id="53"/>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أصْلِـحْ لِي دِينِي الَّذِي هُوَ عِصْمَةُ أَمْرِي، وَأصْلِـحْ لِي دُنْيَايَ الَّتِي فِيهَا مَعَاشِي، وَأصْلِـحْ لِي آخِرَتِي الَّتِي فِيهَا مَعَادِي، وَاجْعَلِ الحَيَاةَ زِيَادَةً لِي فِي كُلِّ خَيرٍ، وَاجْعَلِ المَوتَ رَاحَةً لِي مِنْ كُلِّ شَرٍّ».</w:t>
      </w:r>
      <w:r w:rsidRPr="00B40106">
        <w:rPr>
          <w:rFonts w:ascii="mylotus" w:hAnsi="mylotus" w:cs="mylotus"/>
          <w:kern w:val="26"/>
          <w:sz w:val="26"/>
          <w:szCs w:val="26"/>
          <w:rtl/>
        </w:rPr>
        <w:t xml:space="preserve"> أخرجه مسلم.</w:t>
      </w:r>
    </w:p>
    <w:p w:rsidR="003224E7" w:rsidRPr="00B40106" w:rsidRDefault="003224E7" w:rsidP="00875DF5">
      <w:pPr>
        <w:tabs>
          <w:tab w:val="num" w:pos="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lang w:val="zh-CN"/>
        </w:rPr>
        <w:t>“主啊！求您完善我的信仰！它是我事业的保障；求您改善我的今世！它是我生活的领域；求您改善我的后世！它是我最终的归宿；求您让生命成为我一切善功的增长！求您让死亡成为我远离一切罪恶的安闲！</w:t>
      </w:r>
      <w:r w:rsidRPr="00B40106">
        <w:rPr>
          <w:rFonts w:ascii="SimSun" w:hAnsi="SimSun" w:cs="Lotus Linotype" w:hint="eastAsia"/>
          <w:b/>
          <w:bCs/>
          <w:color w:val="008000"/>
          <w:kern w:val="26"/>
          <w:sz w:val="26"/>
          <w:szCs w:val="26"/>
        </w:rPr>
        <w:t>”</w:t>
      </w:r>
      <w:r w:rsidRPr="00B40106">
        <w:rPr>
          <w:rStyle w:val="a5"/>
          <w:b/>
          <w:bCs w:val="0"/>
          <w:color w:val="008000"/>
          <w:kern w:val="26"/>
        </w:rPr>
        <w:footnoteReference w:id="54"/>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إنِّي أَسْأَلُكَ الهُدَى وَالتُّقَى وَالعَفَافَ وَالغِنَى»</w:t>
      </w:r>
      <w:r w:rsidRPr="00B40106">
        <w:rPr>
          <w:rFonts w:ascii="mylotus" w:hAnsi="mylotus" w:cs="mylotus"/>
          <w:kern w:val="26"/>
          <w:sz w:val="26"/>
          <w:szCs w:val="26"/>
          <w:rtl/>
        </w:rPr>
        <w:t>. أخرجه مسلم.</w:t>
      </w:r>
    </w:p>
    <w:p w:rsidR="003224E7" w:rsidRPr="00B40106" w:rsidRDefault="003224E7" w:rsidP="00875DF5">
      <w:pPr>
        <w:tabs>
          <w:tab w:val="num" w:pos="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w:t>
      </w:r>
      <w:r w:rsidRPr="00B40106">
        <w:rPr>
          <w:rFonts w:ascii="SimSun" w:hAnsi="SimSun" w:hint="eastAsia"/>
          <w:b/>
          <w:bCs/>
          <w:color w:val="008000"/>
          <w:kern w:val="26"/>
          <w:sz w:val="26"/>
          <w:szCs w:val="26"/>
          <w:lang w:val="zh-CN"/>
        </w:rPr>
        <w:t>主啊</w:t>
      </w:r>
      <w:r w:rsidRPr="00B40106">
        <w:rPr>
          <w:rFonts w:ascii="SimSun" w:hAnsi="SimSun" w:hint="eastAsia"/>
          <w:b/>
          <w:bCs/>
          <w:color w:val="008000"/>
          <w:kern w:val="26"/>
          <w:sz w:val="26"/>
          <w:szCs w:val="26"/>
        </w:rPr>
        <w:t>！</w:t>
      </w:r>
      <w:r w:rsidRPr="00B40106">
        <w:rPr>
          <w:rFonts w:ascii="SimSun" w:hAnsi="SimSun" w:hint="eastAsia"/>
          <w:b/>
          <w:bCs/>
          <w:color w:val="008000"/>
          <w:kern w:val="26"/>
          <w:sz w:val="26"/>
          <w:szCs w:val="26"/>
          <w:lang w:val="zh-CN"/>
        </w:rPr>
        <w:t>我向您祈求</w:t>
      </w:r>
      <w:r w:rsidRPr="00B40106">
        <w:rPr>
          <w:rFonts w:ascii="SimSun" w:hAnsi="SimSun" w:cs="Lotus Linotype" w:hint="eastAsia"/>
          <w:b/>
          <w:bCs/>
          <w:color w:val="008000"/>
          <w:kern w:val="26"/>
          <w:sz w:val="26"/>
          <w:szCs w:val="26"/>
        </w:rPr>
        <w:t>引导、敬畏、贞洁和心富”</w:t>
      </w:r>
      <w:r w:rsidRPr="00B40106">
        <w:rPr>
          <w:rStyle w:val="a5"/>
          <w:b/>
          <w:bCs w:val="0"/>
          <w:color w:val="008000"/>
          <w:kern w:val="26"/>
        </w:rPr>
        <w:footnoteReference w:id="55"/>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إنِّي أَعُوذُ بِكَ مِنَ العَجْزِ وَالكَسَلِ، وَالجُبْنِ وَالبُـخْلِ، وَالهَرمِ وَعَذَابِ القَبْرِ، اللَّهُـمَّ آتِ نَفْسِي تَقْوَاهَا، وَزَكِّهَا أَنْتَ خَيْرُ مَنْ زَكَّاهَا، أَنْتَ وَلِيُّهَا وَمَولاهَا، اللَّهُـمَّ إنِّي أَعُوذُ بِكَ مِنْ عِلْـمٍ لا يَنْفَعُ، وَمِنْ قَلْبٍ لا يَـخْشَعُ، وَمِنْ نَفْسٍ لا تَشْبَـعُ، وَمِنْ دَعْوَةٍ لا يُسْتَـجَابُ لَـهَا».</w:t>
      </w:r>
      <w:r w:rsidRPr="00B40106">
        <w:rPr>
          <w:rFonts w:ascii="mylotus" w:hAnsi="mylotus" w:cs="mylotus"/>
          <w:kern w:val="26"/>
          <w:sz w:val="26"/>
          <w:szCs w:val="26"/>
          <w:rtl/>
        </w:rPr>
        <w:t xml:space="preserve"> أخرجه مسلم.  </w:t>
      </w:r>
    </w:p>
    <w:p w:rsidR="003224E7" w:rsidRPr="00B40106" w:rsidRDefault="003224E7" w:rsidP="00875DF5">
      <w:pPr>
        <w:tabs>
          <w:tab w:val="num" w:pos="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lang w:val="zh-CN"/>
        </w:rPr>
        <w:t>“</w:t>
      </w:r>
      <w:r w:rsidRPr="00B40106">
        <w:rPr>
          <w:rFonts w:ascii="SimSun" w:hAnsi="SimSun" w:cs="Traditional Arabic" w:hint="eastAsia"/>
          <w:b/>
          <w:bCs/>
          <w:color w:val="008000"/>
          <w:kern w:val="26"/>
          <w:sz w:val="26"/>
          <w:szCs w:val="26"/>
          <w:lang w:bidi="ar-JO"/>
        </w:rPr>
        <w:t>主啊！</w:t>
      </w:r>
      <w:r w:rsidRPr="00B40106">
        <w:rPr>
          <w:rFonts w:hint="eastAsia"/>
          <w:b/>
          <w:bCs/>
          <w:color w:val="008000"/>
          <w:kern w:val="26"/>
          <w:sz w:val="26"/>
          <w:szCs w:val="26"/>
        </w:rPr>
        <w:t>我求您保护我远离无能、懒惰、胆怯、吝啬、老朽和免遭坟墓里的惩罚；主啊！求您赐予我敬畏的心灵，求您纯洁我的心灵，只有您能纯洁它。您是它的监护者、是它的管理者；主啊！我求您保护我远离无益的知识，没有敬畏的心灵，贪婪的欲望，以及不被接受的祈祷。</w:t>
      </w:r>
      <w:r w:rsidRPr="00B40106">
        <w:rPr>
          <w:rFonts w:ascii="SimSun" w:hAnsi="SimSun" w:cs="Lotus Linotype" w:hint="eastAsia"/>
          <w:b/>
          <w:bCs/>
          <w:color w:val="008000"/>
          <w:kern w:val="26"/>
          <w:sz w:val="26"/>
          <w:szCs w:val="26"/>
        </w:rPr>
        <w:t>”</w:t>
      </w:r>
      <w:r w:rsidRPr="00B40106">
        <w:rPr>
          <w:rStyle w:val="a5"/>
          <w:b/>
          <w:bCs w:val="0"/>
          <w:color w:val="008000"/>
          <w:kern w:val="26"/>
        </w:rPr>
        <w:footnoteReference w:id="56"/>
      </w:r>
    </w:p>
    <w:p w:rsidR="003224E7" w:rsidRPr="00B40106" w:rsidRDefault="003224E7" w:rsidP="00875DF5">
      <w:pPr>
        <w:pStyle w:val="a8"/>
        <w:widowControl w:val="0"/>
        <w:tabs>
          <w:tab w:val="num" w:pos="0"/>
        </w:tabs>
        <w:bidi w:val="0"/>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اهْدِنِي وَسَدِّدْنِي» «اللَّهُـمَّ إنِّي أَسْأَلُكَ الهُدَى وَالسَّدَادَ». أخرجه</w:t>
      </w:r>
      <w:r w:rsidRPr="00B40106">
        <w:rPr>
          <w:rFonts w:ascii="mylotus" w:hAnsi="mylotus" w:cs="mylotus"/>
          <w:kern w:val="26"/>
          <w:sz w:val="26"/>
          <w:szCs w:val="26"/>
          <w:rtl/>
        </w:rPr>
        <w:t xml:space="preserve"> مسلم.</w:t>
      </w:r>
    </w:p>
    <w:p w:rsidR="003224E7" w:rsidRPr="00B40106" w:rsidRDefault="003224E7" w:rsidP="00875DF5">
      <w:pPr>
        <w:tabs>
          <w:tab w:val="num" w:pos="0"/>
        </w:tabs>
        <w:spacing w:beforeLines="50" w:line="500" w:lineRule="exact"/>
        <w:ind w:firstLineChars="200" w:firstLine="522"/>
        <w:rPr>
          <w:rFonts w:ascii="SimSun" w:hAnsi="SimSun" w:cs="Lotus Linotype" w:hint="eastAsia"/>
          <w:b/>
          <w:bCs/>
          <w:color w:val="008000"/>
          <w:kern w:val="26"/>
          <w:sz w:val="26"/>
          <w:szCs w:val="26"/>
        </w:rPr>
      </w:pPr>
      <w:r w:rsidRPr="00B40106">
        <w:rPr>
          <w:rFonts w:hint="eastAsia"/>
          <w:b/>
          <w:bCs/>
          <w:color w:val="008000"/>
          <w:kern w:val="26"/>
          <w:sz w:val="26"/>
          <w:szCs w:val="26"/>
        </w:rPr>
        <w:sym w:font="Wingdings" w:char="F046"/>
      </w:r>
      <w:r w:rsidRPr="00B40106">
        <w:rPr>
          <w:rFonts w:hint="eastAsia"/>
          <w:b/>
          <w:bCs/>
          <w:color w:val="008000"/>
          <w:kern w:val="26"/>
          <w:sz w:val="26"/>
          <w:szCs w:val="26"/>
        </w:rPr>
        <w:t>-</w:t>
      </w:r>
      <w:r w:rsidRPr="00B40106">
        <w:rPr>
          <w:rFonts w:hint="eastAsia"/>
          <w:b/>
          <w:bCs/>
          <w:color w:val="008000"/>
          <w:kern w:val="26"/>
          <w:sz w:val="26"/>
          <w:szCs w:val="26"/>
        </w:rPr>
        <w:t>“主啊！求您引导我，求您使我正直。”“主啊！我向您祈求引导和正直。</w:t>
      </w:r>
      <w:r w:rsidRPr="00B40106">
        <w:rPr>
          <w:rFonts w:ascii="SimSun" w:hAnsi="SimSun" w:cs="Lotus Linotype" w:hint="eastAsia"/>
          <w:b/>
          <w:bCs/>
          <w:color w:val="008000"/>
          <w:kern w:val="26"/>
          <w:sz w:val="26"/>
          <w:szCs w:val="26"/>
        </w:rPr>
        <w:t>”</w:t>
      </w:r>
      <w:r w:rsidRPr="00B40106">
        <w:rPr>
          <w:rStyle w:val="a5"/>
          <w:b/>
          <w:bCs w:val="0"/>
          <w:color w:val="008000"/>
          <w:kern w:val="26"/>
        </w:rPr>
        <w:footnoteReference w:id="57"/>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إنِّي أَعُوذُ بِكَ مِنْ شَرِّ مَاعَمِلْتُ، وَمِنْ شَرِّ مَا لَـمْ أَعْمَلْ».</w:t>
      </w:r>
      <w:r w:rsidRPr="00B40106">
        <w:rPr>
          <w:rFonts w:ascii="mylotus" w:hAnsi="mylotus" w:cs="mylotus"/>
          <w:kern w:val="26"/>
          <w:sz w:val="26"/>
          <w:szCs w:val="26"/>
          <w:rtl/>
        </w:rPr>
        <w:t xml:space="preserve"> أخرجه مسلم.</w:t>
      </w:r>
    </w:p>
    <w:p w:rsidR="003224E7" w:rsidRPr="00B40106" w:rsidRDefault="003224E7" w:rsidP="00875DF5">
      <w:pPr>
        <w:tabs>
          <w:tab w:val="num" w:pos="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008000"/>
          <w:kern w:val="26"/>
          <w:sz w:val="26"/>
          <w:szCs w:val="26"/>
          <w:lang w:bidi="ar-JO"/>
        </w:rPr>
        <w:t>“主啊！我求您保佑我免遭我做过的与没做过的罪恶的伤害。</w:t>
      </w:r>
      <w:r w:rsidRPr="00B40106">
        <w:rPr>
          <w:rFonts w:ascii="SimSun" w:hAnsi="SimSun" w:cs="Lotus Linotype" w:hint="eastAsia"/>
          <w:b/>
          <w:bCs/>
          <w:color w:val="008000"/>
          <w:kern w:val="26"/>
          <w:sz w:val="26"/>
          <w:szCs w:val="26"/>
        </w:rPr>
        <w:t>”</w:t>
      </w:r>
      <w:r w:rsidRPr="00B40106">
        <w:rPr>
          <w:rStyle w:val="a5"/>
          <w:b/>
          <w:bCs w:val="0"/>
          <w:color w:val="008000"/>
          <w:kern w:val="26"/>
        </w:rPr>
        <w:footnoteReference w:id="58"/>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إنِّي أَعُوذُ بِكَ مِنَ الهَـمِّ وَالحَزَنِ، وَالعَجْزِ وَالكَسَلِ، وَالجُبْنِ وَالبُـخْلِ، وَضَلَعِ الدَّيْنِ، وَغَلَبَةِ الرِّجَالِ».</w:t>
      </w:r>
      <w:r w:rsidRPr="00B40106">
        <w:rPr>
          <w:rFonts w:ascii="mylotus" w:hAnsi="mylotus" w:cs="mylotus"/>
          <w:kern w:val="26"/>
          <w:sz w:val="26"/>
          <w:szCs w:val="26"/>
          <w:rtl/>
        </w:rPr>
        <w:t xml:space="preserve"> أخرجه البخاري</w:t>
      </w:r>
    </w:p>
    <w:p w:rsidR="003224E7" w:rsidRPr="00B40106" w:rsidRDefault="003224E7" w:rsidP="00875DF5">
      <w:pPr>
        <w:tabs>
          <w:tab w:val="num" w:pos="0"/>
          <w:tab w:val="num" w:pos="980"/>
        </w:tabs>
        <w:spacing w:beforeLines="50" w:line="500" w:lineRule="exact"/>
        <w:ind w:firstLineChars="200" w:firstLine="520"/>
        <w:rPr>
          <w:rFonts w:ascii="SimSun" w:hAnsi="SimSun" w:cs="Traditional Arabic"/>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008000"/>
          <w:kern w:val="26"/>
          <w:sz w:val="26"/>
          <w:szCs w:val="26"/>
          <w:lang w:bidi="ar-JO"/>
        </w:rPr>
        <w:t>主啊！我求您保护远离忧愁、烦恼、无能、懒惰、胆怯、吝啬、负债和被压迫</w:t>
      </w:r>
      <w:r w:rsidRPr="00B40106">
        <w:rPr>
          <w:rFonts w:ascii="SimSun" w:hAnsi="SimSun" w:cs="Traditional Arabic" w:hint="eastAsia"/>
          <w:b/>
          <w:bCs/>
          <w:color w:val="008000"/>
          <w:kern w:val="26"/>
          <w:sz w:val="26"/>
          <w:szCs w:val="26"/>
        </w:rPr>
        <w:t>。”</w:t>
      </w:r>
      <w:r w:rsidRPr="00B40106">
        <w:rPr>
          <w:rStyle w:val="a5"/>
          <w:b/>
          <w:color w:val="008000"/>
          <w:kern w:val="26"/>
          <w:lang w:val="zh-CN"/>
        </w:rPr>
        <w:footnoteReference w:id="59"/>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«لا إلَـهَ إلَّا الله العَظِيمُ الحَلِيمُ، لا إلَـهَ إلَّا الله رَبُّ العَرْشِ العَظِيمِ، لا إلَـهَ إلَّا الله رَبُّ السَّمَاوَاتِ، وَرَبُّ الأَرْضِ، وَرَبُّ العَرْشِ الكَرِيمِ».</w:t>
      </w:r>
      <w:r w:rsidRPr="00B40106">
        <w:rPr>
          <w:rFonts w:ascii="mylotus" w:hAnsi="mylotus" w:cs="mylotus"/>
          <w:kern w:val="26"/>
          <w:sz w:val="26"/>
          <w:szCs w:val="26"/>
          <w:rtl/>
        </w:rPr>
        <w:t xml:space="preserve"> متفق عليه.</w:t>
      </w:r>
    </w:p>
    <w:p w:rsidR="003224E7" w:rsidRPr="00B40106" w:rsidRDefault="003224E7" w:rsidP="00875DF5">
      <w:pPr>
        <w:tabs>
          <w:tab w:val="num" w:pos="0"/>
        </w:tabs>
        <w:spacing w:beforeLines="50" w:line="500" w:lineRule="exact"/>
        <w:ind w:firstLineChars="200" w:firstLine="520"/>
        <w:rPr>
          <w:rFonts w:ascii="SimSun" w:hAnsi="SimSun"/>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lang w:bidi="ar-JO"/>
        </w:rPr>
        <w:t>“</w:t>
      </w:r>
      <w:r w:rsidRPr="00B40106">
        <w:rPr>
          <w:rFonts w:ascii="SimSun" w:hAnsi="SimSun" w:hint="eastAsia"/>
          <w:b/>
          <w:bCs/>
          <w:color w:val="008000"/>
          <w:kern w:val="26"/>
          <w:sz w:val="26"/>
          <w:szCs w:val="26"/>
        </w:rPr>
        <w:t>除了伟大、宽容的真主之外，绝无真正应受崇拜的，除了阿尔西的伟大的养育者真主之外，绝无真正应受崇拜的，除了诸天地和阿尔西的尊贵的养育者真主之外，绝无真正应受崇拜的。”</w:t>
      </w:r>
      <w:r w:rsidRPr="00B40106">
        <w:rPr>
          <w:rStyle w:val="a5"/>
          <w:b/>
          <w:bCs w:val="0"/>
          <w:color w:val="008000"/>
          <w:kern w:val="26"/>
        </w:rPr>
        <w:footnoteReference w:id="60"/>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مُصَرِّفَ القُلُوبِ صَرِّفْ قُلُوبَنَا عَلَى طَاعَتِكَ».</w:t>
      </w:r>
      <w:r w:rsidRPr="00B40106">
        <w:rPr>
          <w:rFonts w:ascii="mylotus" w:hAnsi="mylotus" w:cs="mylotus"/>
          <w:kern w:val="26"/>
          <w:sz w:val="26"/>
          <w:szCs w:val="26"/>
          <w:rtl/>
        </w:rPr>
        <w:t xml:space="preserve"> أخرجه مسلم.</w:t>
      </w:r>
    </w:p>
    <w:p w:rsidR="003224E7" w:rsidRPr="00B40106" w:rsidRDefault="003224E7" w:rsidP="00875DF5">
      <w:pPr>
        <w:tabs>
          <w:tab w:val="num" w:pos="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lang w:val="zh-CN"/>
        </w:rPr>
        <w:t>“</w:t>
      </w:r>
      <w:r w:rsidRPr="00B40106">
        <w:rPr>
          <w:rFonts w:ascii="SimSun" w:hAnsi="SimSun" w:hint="eastAsia"/>
          <w:b/>
          <w:bCs/>
          <w:color w:val="008000"/>
          <w:kern w:val="26"/>
          <w:sz w:val="26"/>
          <w:szCs w:val="26"/>
        </w:rPr>
        <w:t>主啊！扭转心灵的主啊！求您使我们的心顺服您吧！</w:t>
      </w:r>
      <w:r w:rsidRPr="00B40106">
        <w:rPr>
          <w:rFonts w:ascii="SimSun" w:hAnsi="SimSun" w:cs="Lotus Linotype" w:hint="eastAsia"/>
          <w:b/>
          <w:bCs/>
          <w:color w:val="008000"/>
          <w:kern w:val="26"/>
          <w:sz w:val="26"/>
          <w:szCs w:val="26"/>
        </w:rPr>
        <w:t>”</w:t>
      </w:r>
      <w:r w:rsidRPr="00B40106">
        <w:rPr>
          <w:rStyle w:val="a5"/>
          <w:b/>
          <w:bCs w:val="0"/>
          <w:color w:val="008000"/>
          <w:kern w:val="26"/>
        </w:rPr>
        <w:footnoteReference w:id="61"/>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cs"/>
          <w:kern w:val="26"/>
          <w:sz w:val="26"/>
          <w:szCs w:val="26"/>
          <w:lang w:bidi="ar-SA"/>
        </w:rPr>
      </w:pPr>
      <w:r w:rsidRPr="00B40106">
        <w:rPr>
          <w:rFonts w:ascii="mylotus" w:hAnsi="mylotus" w:cs="mylotus"/>
          <w:b/>
          <w:bCs/>
          <w:color w:val="006600"/>
          <w:kern w:val="26"/>
          <w:sz w:val="26"/>
          <w:szCs w:val="26"/>
          <w:rtl/>
        </w:rPr>
        <w:t>«اللَّهُـمَّ إنِّي أَعُوذُ بِكَ مِنَ الجُبنِ، وَأَعُوذُ بِكَ مِنَ البُـخْلِ، وَأَعُوذُ بِكَ مِنْ أَنْ أُرَدَّ إلَى أَرْذَلِ العُمُر</w:t>
      </w:r>
      <w:r w:rsidRPr="00B40106">
        <w:rPr>
          <w:rFonts w:ascii="mylotus" w:hAnsi="mylotus" w:cs="mylotus"/>
          <w:b/>
          <w:bCs/>
          <w:color w:val="FF0000"/>
          <w:kern w:val="26"/>
          <w:sz w:val="26"/>
          <w:szCs w:val="26"/>
          <w:rtl/>
        </w:rPr>
        <w:t>ِ</w:t>
      </w:r>
      <w:r w:rsidRPr="00B40106">
        <w:rPr>
          <w:rFonts w:ascii="mylotus" w:hAnsi="mylotus" w:cs="mylotus"/>
          <w:b/>
          <w:bCs/>
          <w:color w:val="006600"/>
          <w:kern w:val="26"/>
          <w:sz w:val="26"/>
          <w:szCs w:val="26"/>
          <w:rtl/>
        </w:rPr>
        <w:t>، وَأَعُوذُ بِكَ مِنْ فِتْنَةِ الدُّنْيَا وَعَذَابِ القَبْرِ».</w:t>
      </w:r>
      <w:r w:rsidRPr="00B40106">
        <w:rPr>
          <w:rFonts w:ascii="mylotus" w:hAnsi="mylotus" w:cs="mylotus"/>
          <w:kern w:val="26"/>
          <w:sz w:val="26"/>
          <w:szCs w:val="26"/>
          <w:rtl/>
        </w:rPr>
        <w:t xml:space="preserve"> أخرجه البخاري</w:t>
      </w:r>
    </w:p>
    <w:p w:rsidR="003224E7" w:rsidRPr="00B40106" w:rsidRDefault="003224E7" w:rsidP="00875DF5">
      <w:pPr>
        <w:tabs>
          <w:tab w:val="num" w:pos="0"/>
          <w:tab w:val="num" w:pos="980"/>
        </w:tabs>
        <w:spacing w:beforeLines="50" w:line="500" w:lineRule="exact"/>
        <w:ind w:firstLineChars="200" w:firstLine="520"/>
        <w:rPr>
          <w:rFonts w:ascii="SimSun" w:hAnsi="SimSun" w:cs="Traditional Arabic"/>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Traditional Arabic" w:hint="eastAsia"/>
          <w:b/>
          <w:bCs/>
          <w:color w:val="008000"/>
          <w:kern w:val="26"/>
          <w:sz w:val="26"/>
          <w:szCs w:val="26"/>
          <w:lang w:bidi="ar-JO"/>
        </w:rPr>
        <w:t>“</w:t>
      </w:r>
      <w:r w:rsidRPr="00B40106">
        <w:rPr>
          <w:rFonts w:ascii="SimSun" w:hAnsi="SimSun" w:hint="eastAsia"/>
          <w:b/>
          <w:bCs/>
          <w:color w:val="008000"/>
          <w:kern w:val="26"/>
          <w:sz w:val="26"/>
          <w:szCs w:val="26"/>
        </w:rPr>
        <w:t>主啊！求您保护我远离胆怯，求您保护我远离吝啬，求您保护我免遭年老昏愦，求您保护我远离今世的灾难与坟墓的惩罚</w:t>
      </w:r>
      <w:r w:rsidRPr="00B40106">
        <w:rPr>
          <w:rFonts w:ascii="SimSun" w:hAnsi="SimSun" w:cs="Traditional Arabic" w:hint="eastAsia"/>
          <w:b/>
          <w:bCs/>
          <w:color w:val="008000"/>
          <w:kern w:val="26"/>
          <w:sz w:val="26"/>
          <w:szCs w:val="26"/>
        </w:rPr>
        <w:t>。”</w:t>
      </w:r>
      <w:r w:rsidRPr="00B40106">
        <w:rPr>
          <w:rStyle w:val="a5"/>
          <w:b/>
          <w:color w:val="008000"/>
          <w:kern w:val="26"/>
          <w:lang w:val="zh-CN"/>
        </w:rPr>
        <w:footnoteReference w:id="62"/>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cs"/>
          <w:b/>
          <w:bCs/>
          <w:color w:val="006600"/>
          <w:kern w:val="26"/>
          <w:sz w:val="26"/>
          <w:szCs w:val="26"/>
          <w:rtl/>
          <w:lang w:bidi="ar-SA"/>
        </w:rPr>
      </w:pPr>
      <w:r w:rsidRPr="00B40106">
        <w:rPr>
          <w:rFonts w:ascii="mylotus" w:hAnsi="mylotus" w:cs="mylotus"/>
          <w:b/>
          <w:bCs/>
          <w:color w:val="006600"/>
          <w:kern w:val="26"/>
          <w:sz w:val="26"/>
          <w:szCs w:val="26"/>
          <w:rtl/>
        </w:rPr>
        <w:t xml:space="preserve">«اللَّهُـمَّ إنِّي أَعُوذُ بِكَ مِنَ الكَسَلِ وَالهَرَمِ، وَالمَغْرَمِ، وَالمَأْثَمِ، اللَّهُـمَّ إنِّي أَعُوذُ بِكَ مِنْ عَذَابِ النَّارِ، وَفِتْنَةِ النَّارِ، وَفِتْنَةِ القَبْرِ، وَعَذَابِ القَبْرِ، وَشَرِّ فِتْنَةِ الغِنَى، وَشَرِّ فِتْنَةِ الفَقْرِ، وَمِنْ شَرِّ فِتْنَةِ المَسِيحِ الدَّجَّالِ. </w:t>
      </w:r>
    </w:p>
    <w:p w:rsidR="003224E7" w:rsidRPr="00B40106" w:rsidRDefault="003224E7" w:rsidP="00875DF5">
      <w:pPr>
        <w:tabs>
          <w:tab w:val="num" w:pos="0"/>
          <w:tab w:val="num" w:pos="980"/>
        </w:tabs>
        <w:spacing w:beforeLines="50" w:line="500" w:lineRule="exact"/>
        <w:ind w:firstLineChars="200" w:firstLine="522"/>
        <w:rPr>
          <w:rFonts w:ascii="SimSun" w:hAnsi="SimSun" w:hint="eastAsia"/>
          <w:b/>
          <w:bCs/>
          <w:color w:val="008000"/>
          <w:kern w:val="26"/>
          <w:sz w:val="26"/>
          <w:szCs w:val="26"/>
        </w:rPr>
      </w:pPr>
      <w:r w:rsidRPr="00B40106">
        <w:rPr>
          <w:rFonts w:ascii="SimSun" w:hAnsi="SimSun" w:hint="eastAsia"/>
          <w:b/>
          <w:bCs/>
          <w:color w:val="008000"/>
          <w:kern w:val="26"/>
          <w:sz w:val="26"/>
          <w:szCs w:val="26"/>
        </w:rPr>
        <w:t>“主啊</w:t>
      </w:r>
      <w:r w:rsidRPr="00B40106">
        <w:rPr>
          <w:rFonts w:ascii="SimSun" w:hAnsi="SimSun"/>
          <w:b/>
          <w:bCs/>
          <w:color w:val="008000"/>
          <w:kern w:val="26"/>
          <w:sz w:val="26"/>
          <w:szCs w:val="26"/>
        </w:rPr>
        <w:t>！</w:t>
      </w:r>
      <w:r w:rsidRPr="00B40106">
        <w:rPr>
          <w:rFonts w:ascii="SimSun" w:hAnsi="SimSun" w:hint="eastAsia"/>
          <w:b/>
          <w:bCs/>
          <w:color w:val="008000"/>
          <w:kern w:val="26"/>
          <w:sz w:val="26"/>
          <w:szCs w:val="26"/>
        </w:rPr>
        <w:t>求您保护我远离懒惰、老朽、亏折和罪恶。主啊！求您保佑我免遭火狱的惩罚及其灾难，保佑我免遭坟墓里的灾难及其惩罚，保佑我免遭财富灾难的伤害，保佑我免遭贫穷灾难的伤害，大骗子旦枷里的伤害。</w:t>
      </w:r>
    </w:p>
    <w:p w:rsidR="003224E7" w:rsidRPr="00B40106" w:rsidRDefault="003224E7" w:rsidP="00875DF5">
      <w:pPr>
        <w:pStyle w:val="ac"/>
        <w:tabs>
          <w:tab w:val="num" w:pos="0"/>
        </w:tabs>
        <w:spacing w:beforeLines="50" w:after="0"/>
        <w:ind w:left="0" w:firstLineChars="200" w:firstLine="520"/>
        <w:jc w:val="both"/>
        <w:rPr>
          <w:rFonts w:ascii="mylotus" w:hAnsi="mylotus" w:cs="mylotus" w:hint="eastAsia"/>
          <w:kern w:val="26"/>
          <w:sz w:val="26"/>
          <w:szCs w:val="26"/>
          <w:lang w:eastAsia="zh-CN"/>
        </w:rPr>
      </w:pPr>
      <w:r w:rsidRPr="00B40106">
        <w:rPr>
          <w:rFonts w:ascii="mylotus" w:hAnsi="mylotus" w:cs="mylotus"/>
          <w:kern w:val="26"/>
          <w:sz w:val="26"/>
          <w:szCs w:val="26"/>
          <w:rtl/>
        </w:rPr>
        <w:t>«</w:t>
      </w:r>
      <w:r w:rsidRPr="00B40106">
        <w:rPr>
          <w:rFonts w:ascii="mylotus" w:hAnsi="mylotus" w:cs="mylotus"/>
          <w:b/>
          <w:bCs/>
          <w:color w:val="006600"/>
          <w:kern w:val="26"/>
          <w:sz w:val="26"/>
          <w:szCs w:val="26"/>
          <w:rtl/>
        </w:rPr>
        <w:t>اللَّهُـمَّ اغْسِلْ خَطَايَايَ بِمَاءِ الثَّلْـجِ وَالبَرَدِ، وَنَقِّ قَلْبِي مِنَ الخَطَايَا كَمَا يُنَقَّى الثَّوبُ الأَبْيَضُ مِنَ الدَّنَسِ، وَبَاعِدْ بَيْنِي وَبَينَ خَطَايَايَ كَمَا بَاعَدْتَ بَينَ المَشْرِقِ وَالمَغْرِبِ». متفق عليه</w:t>
      </w:r>
      <w:r w:rsidRPr="00B40106">
        <w:rPr>
          <w:rFonts w:ascii="mylotus" w:hAnsi="mylotus" w:cs="mylotus"/>
          <w:kern w:val="26"/>
          <w:sz w:val="26"/>
          <w:szCs w:val="26"/>
          <w:rtl/>
        </w:rPr>
        <w:t>.</w:t>
      </w:r>
    </w:p>
    <w:p w:rsidR="003224E7" w:rsidRPr="00B40106" w:rsidRDefault="003224E7" w:rsidP="00875DF5">
      <w:pPr>
        <w:tabs>
          <w:tab w:val="num" w:pos="0"/>
          <w:tab w:val="num" w:pos="980"/>
        </w:tabs>
        <w:spacing w:beforeLines="50" w:line="500" w:lineRule="exact"/>
        <w:ind w:firstLineChars="200" w:firstLine="520"/>
        <w:rPr>
          <w:rFonts w:ascii="SimSun" w:hAnsi="SimSun"/>
          <w:b/>
          <w:bCs/>
          <w:color w:val="008000"/>
          <w:kern w:val="26"/>
          <w:sz w:val="26"/>
          <w:szCs w:val="26"/>
        </w:rPr>
      </w:pPr>
      <w:r w:rsidRPr="00B40106">
        <w:rPr>
          <w:rFonts w:ascii="SimSun" w:hAnsi="SimSun" w:cs="Courier New" w:hint="eastAsia"/>
          <w:kern w:val="26"/>
          <w:sz w:val="26"/>
          <w:szCs w:val="26"/>
          <w:lang w:eastAsia="en-US" w:bidi="ar-JO"/>
        </w:rPr>
        <w:sym w:font="Wingdings" w:char="F046"/>
      </w:r>
      <w:r w:rsidRPr="00B40106">
        <w:rPr>
          <w:rFonts w:ascii="SimSun" w:hAnsi="SimSun" w:cs="Courier New" w:hint="eastAsia"/>
          <w:kern w:val="26"/>
          <w:sz w:val="26"/>
          <w:szCs w:val="26"/>
          <w:lang w:bidi="ar-JO"/>
        </w:rPr>
        <w:t>-</w:t>
      </w:r>
      <w:r w:rsidRPr="00B40106">
        <w:rPr>
          <w:rFonts w:ascii="SimSun" w:hAnsi="SimSun" w:hint="eastAsia"/>
          <w:b/>
          <w:bCs/>
          <w:color w:val="008000"/>
          <w:kern w:val="26"/>
          <w:sz w:val="26"/>
          <w:szCs w:val="26"/>
        </w:rPr>
        <w:t>“</w:t>
      </w:r>
      <w:r w:rsidRPr="00B40106">
        <w:rPr>
          <w:rFonts w:ascii="NSimSun" w:eastAsia="NSimSun" w:hAnsi="NSimSun" w:cs="SimSun" w:hint="eastAsia"/>
          <w:b/>
          <w:bCs/>
          <w:color w:val="008000"/>
          <w:kern w:val="26"/>
          <w:sz w:val="26"/>
          <w:szCs w:val="26"/>
        </w:rPr>
        <w:t>主啊！求您用水、冰雪、凉水洗涤我的过错吧！求您清除我心灵的过错吧！犹如洗涤白色衣服上的污垢一样；主啊！求您把我和我的过错分开吧！就如同您分开东方与西方一样遥远。</w:t>
      </w:r>
      <w:r w:rsidRPr="00B40106">
        <w:rPr>
          <w:rFonts w:ascii="SimSun" w:hAnsi="SimSun" w:hint="eastAsia"/>
          <w:b/>
          <w:bCs/>
          <w:color w:val="008000"/>
          <w:kern w:val="26"/>
          <w:sz w:val="26"/>
          <w:szCs w:val="26"/>
        </w:rPr>
        <w:t>”</w:t>
      </w:r>
      <w:r w:rsidRPr="00B40106">
        <w:rPr>
          <w:rFonts w:ascii="SimSun" w:hAnsi="SimSun"/>
          <w:b/>
          <w:bCs/>
          <w:color w:val="008000"/>
          <w:kern w:val="26"/>
          <w:sz w:val="26"/>
          <w:szCs w:val="26"/>
          <w:vertAlign w:val="superscript"/>
        </w:rPr>
        <w:footnoteReference w:id="63"/>
      </w:r>
    </w:p>
    <w:p w:rsidR="003224E7" w:rsidRPr="00B40106" w:rsidRDefault="003224E7" w:rsidP="00875DF5">
      <w:pPr>
        <w:tabs>
          <w:tab w:val="num" w:pos="0"/>
        </w:tabs>
        <w:bidi/>
        <w:spacing w:beforeLines="50" w:line="500" w:lineRule="exact"/>
        <w:ind w:firstLineChars="200" w:firstLine="522"/>
        <w:rPr>
          <w:rFonts w:ascii="mylotus" w:hAnsi="mylotus" w:cs="mylotus" w:hint="eastAsia"/>
          <w:kern w:val="26"/>
          <w:sz w:val="26"/>
          <w:szCs w:val="26"/>
        </w:rPr>
      </w:pPr>
      <w:r w:rsidRPr="00B40106">
        <w:rPr>
          <w:rFonts w:ascii="mylotus" w:hAnsi="mylotus" w:cs="mylotus"/>
          <w:b/>
          <w:bCs/>
          <w:color w:val="006600"/>
          <w:kern w:val="26"/>
          <w:sz w:val="26"/>
          <w:szCs w:val="26"/>
          <w:rtl/>
          <w:lang w:eastAsia="en-US" w:bidi="ar-JO"/>
        </w:rPr>
        <w:t>«اللَّهُـمَّ إنِّي ظَلَـمْتُ نَفْسِي ظُلْـماً كَثِيراً، وَلا يَـغْفِرُ الذُّنُوبَ إلَّا أَنْتَ، فَاغْفِرْ لِي مَغْفِرَةً مِنْ عِنْدِكَ، وَارْحَـمْنِي إنَّكَ أَنْتَ الغَفُورُ الرَّحِيمُ»</w:t>
      </w:r>
      <w:r w:rsidRPr="00B40106">
        <w:rPr>
          <w:rFonts w:ascii="mylotus" w:hAnsi="mylotus" w:cs="mylotus"/>
          <w:kern w:val="26"/>
          <w:sz w:val="26"/>
          <w:szCs w:val="26"/>
          <w:rtl/>
        </w:rPr>
        <w:t>. متفق عليه.</w:t>
      </w:r>
    </w:p>
    <w:p w:rsidR="003224E7" w:rsidRPr="00B40106" w:rsidRDefault="003224E7" w:rsidP="00875DF5">
      <w:pPr>
        <w:tabs>
          <w:tab w:val="num" w:pos="0"/>
          <w:tab w:val="num" w:pos="980"/>
        </w:tabs>
        <w:spacing w:beforeLines="50" w:line="500" w:lineRule="exact"/>
        <w:ind w:firstLineChars="200" w:firstLine="520"/>
        <w:rPr>
          <w:rFonts w:ascii="SimSun" w:hAnsi="SimSun" w:cs="Traditional Arabic"/>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w:t>
      </w:r>
      <w:r w:rsidRPr="00B40106">
        <w:rPr>
          <w:rFonts w:ascii="SimSun" w:hAnsi="SimSun" w:cs="Traditional Arabic" w:hint="eastAsia"/>
          <w:b/>
          <w:bCs/>
          <w:color w:val="008000"/>
          <w:kern w:val="26"/>
          <w:sz w:val="26"/>
          <w:szCs w:val="26"/>
        </w:rPr>
        <w:t>主啊！的确，我经常亏负自身，只有您才能饶恕一切罪过，求您饶恕我吧！求您怜悯我吧！您确是宽厚的、仁爱的主。”</w:t>
      </w:r>
      <w:r w:rsidRPr="00B40106">
        <w:rPr>
          <w:rStyle w:val="a5"/>
          <w:b/>
          <w:color w:val="008000"/>
          <w:kern w:val="26"/>
          <w:lang w:val="zh-CN"/>
        </w:rPr>
        <w:footnoteReference w:id="64"/>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لَكَ أَسْلَـمْتُ، وَبِكَ آمَنْتُ، وَعَلَيكَ تَوَكَّلْتُ، وَإلَيكَ أَنَبْتُ، وَبِكَ خَاصَمْتُ، اللَّهُـمَّ إنِّي أَعُوذُ بِـعِزَّتِكَ لا إلَـهَ إلَّا أَنْتَ أَنْ تُضِلَّنِي، أَنْتَ الحَيُّ الَّذِي لا يَـمُوتُ، وَالجِنُّ وَالإنْسُ يَـمُوتُونَ»</w:t>
      </w:r>
      <w:r w:rsidRPr="00B40106">
        <w:rPr>
          <w:rFonts w:ascii="mylotus" w:hAnsi="mylotus" w:cs="mylotus"/>
          <w:kern w:val="26"/>
          <w:sz w:val="26"/>
          <w:szCs w:val="26"/>
          <w:rtl/>
        </w:rPr>
        <w:t>. متفق عليه.</w:t>
      </w:r>
    </w:p>
    <w:p w:rsidR="003224E7" w:rsidRPr="00B40106" w:rsidRDefault="003224E7" w:rsidP="00875DF5">
      <w:pPr>
        <w:tabs>
          <w:tab w:val="num" w:pos="0"/>
          <w:tab w:val="num" w:pos="980"/>
        </w:tabs>
        <w:spacing w:beforeLines="50" w:line="500" w:lineRule="exact"/>
        <w:ind w:firstLineChars="200" w:firstLine="520"/>
        <w:rPr>
          <w:rFonts w:ascii="SimSun" w:hAnsi="SimSun" w:cs="Traditional Arabic"/>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“主啊！我顺从您，我坚信您，我托靠您，我只向您忏悔，我为您争辩，我为您而争论。主啊！我以您的尊严——除您之外，绝无真正的主宰——求您保护不要使我迷误，您是永生不死的主，精灵与人类都会死亡</w:t>
      </w:r>
      <w:r w:rsidRPr="00B40106">
        <w:rPr>
          <w:rFonts w:ascii="SimSun" w:hAnsi="SimSun" w:cs="Traditional Arabic" w:hint="eastAsia"/>
          <w:b/>
          <w:bCs/>
          <w:color w:val="008000"/>
          <w:kern w:val="26"/>
          <w:sz w:val="26"/>
          <w:szCs w:val="26"/>
        </w:rPr>
        <w:t>。”</w:t>
      </w:r>
      <w:r w:rsidRPr="00B40106">
        <w:rPr>
          <w:rStyle w:val="a5"/>
          <w:b/>
          <w:color w:val="008000"/>
          <w:kern w:val="26"/>
          <w:lang w:val="zh-CN"/>
        </w:rPr>
        <w:footnoteReference w:id="65"/>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اغْفِرْ لِي خَطِيْئَتِي وَجَهْلِي، وَإسْرَافِي فِي أَمْرِي، وَمَا أَنْتَ أَعْلَـمُ بِـهِ مِنِّي، اللَّهُـمَّ اغْفِرْ لِي جِدِّيْ وَهَزْلِيْ، وَخَطَئِي وَعَمْدِي وَكُلُّ ذَلِكَ عِنْدِي اللَّهُـمَّ اغْفِرْ لِي مَا قَدَّمْتُ وَمَا أَخَّرْتُ، وَمَا أَسْرَرْتُ وَمَا أَعْلَنْتُ، وَمَا أَنْتَ أَعْلَـمُ بِـهِ مِنِّي، أَنْتَ المُقَدِّمُ وَأَنْتَ المُؤَخِّرُ، وَأَنْتَ عَلَى كُلِّ شَيْءٍ قَدِيرٌ».</w:t>
      </w:r>
      <w:r w:rsidRPr="00B40106">
        <w:rPr>
          <w:rFonts w:ascii="mylotus" w:hAnsi="mylotus" w:cs="mylotus"/>
          <w:kern w:val="26"/>
          <w:sz w:val="26"/>
          <w:szCs w:val="26"/>
          <w:rtl/>
        </w:rPr>
        <w:t xml:space="preserve"> متفق عليه </w:t>
      </w:r>
    </w:p>
    <w:p w:rsidR="003224E7" w:rsidRPr="00B40106" w:rsidRDefault="003224E7" w:rsidP="00875DF5">
      <w:pPr>
        <w:tabs>
          <w:tab w:val="num" w:pos="980"/>
        </w:tabs>
        <w:spacing w:beforeLines="50" w:line="500" w:lineRule="exact"/>
        <w:ind w:firstLineChars="200" w:firstLine="520"/>
        <w:rPr>
          <w:rFonts w:ascii="SimSun" w:hAnsi="SimSun"/>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lang w:val="zh-CN"/>
        </w:rPr>
        <w:t>“主啊！求您饶恕我的错误、我的无知和我的过分，以及您比我自己更知道的一切；主啊！求您饶恕我认真的与开玩笑的；饶恕我错误的与故意的，求您饶恕我的一切罪过！主啊</w:t>
      </w:r>
      <w:r w:rsidRPr="00B40106">
        <w:rPr>
          <w:rFonts w:ascii="SimSun" w:hAnsi="SimSun"/>
          <w:b/>
          <w:bCs/>
          <w:color w:val="008000"/>
          <w:kern w:val="26"/>
          <w:sz w:val="26"/>
          <w:szCs w:val="26"/>
          <w:lang w:val="zh-CN"/>
        </w:rPr>
        <w:t>！</w:t>
      </w:r>
      <w:r w:rsidRPr="00B40106">
        <w:rPr>
          <w:rFonts w:ascii="SimSun" w:hAnsi="SimSun" w:hint="eastAsia"/>
          <w:b/>
          <w:bCs/>
          <w:color w:val="008000"/>
          <w:kern w:val="26"/>
          <w:sz w:val="26"/>
          <w:szCs w:val="26"/>
          <w:lang w:val="zh-CN"/>
        </w:rPr>
        <w:t>求您饶恕我前前后后的，秘密的和公开的，以及您比我自己更知道的一切；您是使万物向前的、是使万物退后的主，您是大能于万物的主</w:t>
      </w:r>
      <w:r w:rsidRPr="00B40106">
        <w:rPr>
          <w:rFonts w:ascii="SimSun" w:hAnsi="SimSun" w:hint="eastAsia"/>
          <w:b/>
          <w:bCs/>
          <w:color w:val="008000"/>
          <w:kern w:val="26"/>
          <w:sz w:val="26"/>
          <w:szCs w:val="26"/>
        </w:rPr>
        <w:t>。”</w:t>
      </w:r>
      <w:r w:rsidRPr="00B40106">
        <w:rPr>
          <w:rFonts w:ascii="SimSun" w:hAnsi="SimSun"/>
          <w:b/>
          <w:bCs/>
          <w:color w:val="008000"/>
          <w:kern w:val="26"/>
          <w:sz w:val="26"/>
          <w:szCs w:val="26"/>
          <w:vertAlign w:val="superscript"/>
        </w:rPr>
        <w:footnoteReference w:id="66"/>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إنِّي أَعُوذُ بِكَ مِنْ زَوَالِ نِعْمَتِكَ، وَتَـحَوُّلِ عَافِيَتِكَ، وَفُجَاءَةِ نِقْمَتِكَ، وَجَـمِيعِ سَخَطِكَ».</w:t>
      </w:r>
      <w:r w:rsidRPr="00B40106">
        <w:rPr>
          <w:rFonts w:ascii="mylotus" w:hAnsi="mylotus" w:cs="mylotus"/>
          <w:kern w:val="26"/>
          <w:sz w:val="26"/>
          <w:szCs w:val="26"/>
          <w:rtl/>
        </w:rPr>
        <w:t xml:space="preserve"> أخرجه مسلم.</w:t>
      </w:r>
    </w:p>
    <w:p w:rsidR="003224E7" w:rsidRPr="00B40106" w:rsidRDefault="003224E7" w:rsidP="00875DF5">
      <w:pPr>
        <w:tabs>
          <w:tab w:val="num" w:pos="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lang w:val="zh-CN"/>
        </w:rPr>
        <w:t>“主啊！求您保护我不要失去您的恩典，不要改变您的宽恕，不要突然遭到您的惩罚和您所恼怒的一切。</w:t>
      </w:r>
      <w:r w:rsidRPr="00B40106">
        <w:rPr>
          <w:rFonts w:ascii="SimSun" w:hAnsi="SimSun" w:cs="Lotus Linotype" w:hint="eastAsia"/>
          <w:b/>
          <w:bCs/>
          <w:color w:val="008000"/>
          <w:kern w:val="26"/>
          <w:sz w:val="26"/>
          <w:szCs w:val="26"/>
        </w:rPr>
        <w:t>”</w:t>
      </w:r>
      <w:r w:rsidRPr="00B40106">
        <w:rPr>
          <w:rStyle w:val="a5"/>
          <w:b/>
          <w:bCs w:val="0"/>
          <w:color w:val="008000"/>
          <w:kern w:val="26"/>
        </w:rPr>
        <w:footnoteReference w:id="67"/>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eastAsia"/>
          <w:kern w:val="26"/>
          <w:sz w:val="26"/>
          <w:szCs w:val="26"/>
        </w:rPr>
      </w:pPr>
      <w:r w:rsidRPr="00B40106">
        <w:rPr>
          <w:rFonts w:ascii="mylotus" w:hAnsi="mylotus" w:cs="mylotus"/>
          <w:b/>
          <w:bCs/>
          <w:color w:val="006600"/>
          <w:kern w:val="26"/>
          <w:sz w:val="26"/>
          <w:szCs w:val="26"/>
          <w:rtl/>
        </w:rPr>
        <w:t>«اللَّهُـمَّ اغْفِرْ لِي وَارْحَـمْنِي، وَاهْدِنِي، وَعَافِنِي، وَارْزُقْنِي»</w:t>
      </w:r>
      <w:r w:rsidRPr="00B40106">
        <w:rPr>
          <w:rFonts w:ascii="mylotus" w:hAnsi="mylotus" w:cs="mylotus"/>
          <w:kern w:val="26"/>
          <w:sz w:val="26"/>
          <w:szCs w:val="26"/>
          <w:rtl/>
        </w:rPr>
        <w:t>. أخرجه مسلم.</w:t>
      </w:r>
    </w:p>
    <w:p w:rsidR="003224E7" w:rsidRPr="00B40106" w:rsidRDefault="003224E7" w:rsidP="00875DF5">
      <w:pPr>
        <w:tabs>
          <w:tab w:val="num" w:pos="98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lang w:val="zh-CN"/>
        </w:rPr>
        <w:t>“主啊！求您饶恕我，求您慈悯我；求您引领我，求您赐我健康，求您接济我。”</w:t>
      </w:r>
      <w:r w:rsidRPr="00B40106">
        <w:rPr>
          <w:rStyle w:val="a5"/>
          <w:b/>
          <w:bCs w:val="0"/>
          <w:color w:val="008000"/>
          <w:kern w:val="26"/>
        </w:rPr>
        <w:footnoteReference w:id="68"/>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عَبْدُكَ وابْنُ عَبْدِكَ وَابْنُ أَمَتِكَ، نَاصِيَتِي بِيَدِكَ، مَاضٍ فِيَّ حُكْمُكَ، عَدْلٌ فِيَّ قَضَاؤُكَ، أَسْأَلُكَ بِكُلِّ اسْمٍ هُوَ لَكَ، سَمَّيْتَ بِـهِ نَفْسَكَ، أَوْ أَنْزَلْتَـهُ فِي كِتَابِكَ أَوْ عَلَّمْتَـهُ أَحَداً مِنْ خَلْقِكَ، أَوْ اسْتَأْثَرْتَ بِـهِ فِي عِلْـمِ الغَيبِ عِنْدَكَ، أَنْ تَـجْعَلَ القُرآنَ رَبِيعَ قَلْبِي، وَنُورَ صَدْرِي، وَجَلاءَ حُزنِي، وَذَهَابَ هَـمِّي»</w:t>
      </w:r>
      <w:r w:rsidRPr="00B40106">
        <w:rPr>
          <w:rFonts w:ascii="mylotus" w:hAnsi="mylotus" w:cs="mylotus"/>
          <w:kern w:val="26"/>
          <w:sz w:val="26"/>
          <w:szCs w:val="26"/>
          <w:rtl/>
        </w:rPr>
        <w:t>. أخرجه أحمد.</w:t>
      </w:r>
    </w:p>
    <w:p w:rsidR="003224E7" w:rsidRPr="00B40106" w:rsidRDefault="003224E7" w:rsidP="00875DF5">
      <w:pPr>
        <w:tabs>
          <w:tab w:val="num" w:pos="0"/>
        </w:tabs>
        <w:spacing w:beforeLines="50" w:line="500" w:lineRule="exact"/>
        <w:ind w:firstLineChars="200" w:firstLine="520"/>
        <w:rPr>
          <w:rFonts w:ascii="mylotus" w:hAnsi="mylotus" w:cs="mylotus"/>
          <w:kern w:val="26"/>
          <w:sz w:val="26"/>
          <w:szCs w:val="26"/>
          <w:rtl/>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啊！我是您的仆人，是您仆人的儿子，是您奴婢的孩子，我的生命由您掌管，我的过去由您裁决，您秉公判决，我以您所有的尊名向您祈求——您自称的尊名，或者是您降示在您的经典中的尊名，或者是您教授给您某个仆人的尊名，或者是在您跟前只有您才知道的幽玄知识中的尊名向您祈祷，求您使伟大的《古兰经》成为我心中之春，我胸中之光，求您排除我的忧愁，消除我的极度忧伤吧！”</w:t>
      </w:r>
      <w:r w:rsidRPr="00B40106">
        <w:rPr>
          <w:rFonts w:ascii="SimSun" w:hAnsi="SimSun"/>
          <w:b/>
          <w:bCs/>
          <w:kern w:val="26"/>
          <w:sz w:val="26"/>
          <w:szCs w:val="26"/>
          <w:vertAlign w:val="superscript"/>
        </w:rPr>
        <w:footnoteReference w:id="69"/>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 xml:space="preserve">«يَا مُقَلِّبَ القُلُوبِ ثَبِّتْ قَلْبِي عَلَى دِينِكَ». </w:t>
      </w:r>
      <w:r w:rsidRPr="00B40106">
        <w:rPr>
          <w:rFonts w:ascii="mylotus" w:hAnsi="mylotus" w:cs="mylotus"/>
          <w:kern w:val="26"/>
          <w:sz w:val="26"/>
          <w:szCs w:val="26"/>
          <w:rtl/>
        </w:rPr>
        <w:t xml:space="preserve">أخرجه أحمد والترمذي. </w:t>
      </w:r>
    </w:p>
    <w:p w:rsidR="003224E7" w:rsidRPr="00B40106" w:rsidRDefault="003224E7" w:rsidP="00875DF5">
      <w:pPr>
        <w:tabs>
          <w:tab w:val="num" w:pos="0"/>
        </w:tabs>
        <w:spacing w:beforeLines="50" w:line="500" w:lineRule="exact"/>
        <w:ind w:firstLineChars="200" w:firstLine="522"/>
        <w:rPr>
          <w:rFonts w:ascii="SimSun" w:hAnsi="SimSun" w:cs="SimSun" w:hint="eastAsia"/>
          <w:b/>
          <w:bCs/>
          <w:color w:val="008000"/>
          <w:kern w:val="26"/>
          <w:sz w:val="26"/>
          <w:szCs w:val="26"/>
        </w:rPr>
      </w:pPr>
      <w:r w:rsidRPr="00B40106">
        <w:rPr>
          <w:rFonts w:ascii="SimSun" w:hAnsi="SimSun" w:cs="SimSun" w:hint="eastAsia"/>
          <w:b/>
          <w:bCs/>
          <w:color w:val="008000"/>
          <w:kern w:val="26"/>
          <w:sz w:val="26"/>
          <w:szCs w:val="26"/>
        </w:rPr>
        <w:t>“扭转心灵的主啊！求您使我的心坚定地遵守您的正道吧！”</w:t>
      </w:r>
      <w:r w:rsidRPr="00B40106">
        <w:rPr>
          <w:rStyle w:val="a5"/>
          <w:b/>
          <w:color w:val="008000"/>
          <w:kern w:val="26"/>
        </w:rPr>
        <w:footnoteReference w:id="70"/>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 xml:space="preserve">قال </w:t>
      </w:r>
      <w:r w:rsidRPr="00B40106">
        <w:rPr>
          <w:rFonts w:ascii="mylotus" w:hAnsi="mylotus" w:cs="mylotus"/>
          <w:b/>
          <w:bCs/>
          <w:color w:val="008000"/>
          <w:kern w:val="26"/>
          <w:sz w:val="26"/>
          <w:szCs w:val="26"/>
        </w:rPr>
        <w:sym w:font="AGA Arabesque" w:char="F072"/>
      </w:r>
      <w:r w:rsidRPr="00B40106">
        <w:rPr>
          <w:rFonts w:ascii="mylotus" w:hAnsi="mylotus" w:cs="mylotus"/>
          <w:b/>
          <w:bCs/>
          <w:color w:val="006600"/>
          <w:kern w:val="26"/>
          <w:sz w:val="26"/>
          <w:szCs w:val="26"/>
          <w:rtl/>
        </w:rPr>
        <w:t>: «اسْأَلُوا الله العَفْوَ وَالعَافِيَةَ، فَإنَّ أَحَداً لَـمْ يُـعْطَ بَـعْدَ اليَـقِينِ خَيراً مِنَ العَافِيةِ».</w:t>
      </w:r>
      <w:r w:rsidRPr="00B40106">
        <w:rPr>
          <w:rFonts w:ascii="mylotus" w:hAnsi="mylotus" w:cs="mylotus"/>
          <w:kern w:val="26"/>
          <w:sz w:val="26"/>
          <w:szCs w:val="26"/>
          <w:rtl/>
        </w:rPr>
        <w:t xml:space="preserve"> أخرجه الترمذي</w:t>
      </w:r>
    </w:p>
    <w:p w:rsidR="003224E7" w:rsidRPr="00B40106" w:rsidRDefault="003224E7" w:rsidP="00875DF5">
      <w:pPr>
        <w:tabs>
          <w:tab w:val="num" w:pos="0"/>
        </w:tabs>
        <w:spacing w:beforeLines="50" w:line="500" w:lineRule="exact"/>
        <w:ind w:firstLineChars="200" w:firstLine="520"/>
        <w:rPr>
          <w:rFonts w:ascii="SimSun" w:hAnsi="SimSun" w:cs="SimSun" w:hint="eastAsia"/>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他（愿主赐福之，并使其平安）说：</w:t>
      </w:r>
      <w:r w:rsidRPr="00B40106">
        <w:rPr>
          <w:rFonts w:ascii="SimSun" w:hAnsi="SimSun" w:cs="SimSun" w:hint="eastAsia"/>
          <w:b/>
          <w:bCs/>
          <w:color w:val="008000"/>
          <w:kern w:val="26"/>
          <w:sz w:val="26"/>
          <w:szCs w:val="26"/>
        </w:rPr>
        <w:t>“</w:t>
      </w:r>
      <w:r w:rsidRPr="00B40106">
        <w:rPr>
          <w:rFonts w:ascii="SimSun" w:hAnsi="SimSun" w:hint="eastAsia"/>
          <w:b/>
          <w:bCs/>
          <w:color w:val="008000"/>
          <w:kern w:val="26"/>
          <w:sz w:val="26"/>
          <w:szCs w:val="26"/>
        </w:rPr>
        <w:t>你们当向真主</w:t>
      </w:r>
      <w:r w:rsidRPr="00B40106">
        <w:rPr>
          <w:rFonts w:ascii="SimSun" w:hAnsi="SimSun"/>
          <w:b/>
          <w:bCs/>
          <w:color w:val="008000"/>
          <w:kern w:val="26"/>
          <w:sz w:val="26"/>
          <w:szCs w:val="26"/>
        </w:rPr>
        <w:t>祈求宽恕和安康</w:t>
      </w:r>
      <w:r w:rsidRPr="00B40106">
        <w:rPr>
          <w:rFonts w:ascii="SimSun" w:hAnsi="SimSun" w:hint="eastAsia"/>
          <w:b/>
          <w:bCs/>
          <w:color w:val="008000"/>
          <w:kern w:val="26"/>
          <w:sz w:val="26"/>
          <w:szCs w:val="26"/>
        </w:rPr>
        <w:t>，因为任何人在去世之后都没有比获得宽恕更好的了</w:t>
      </w:r>
      <w:r w:rsidRPr="00B40106">
        <w:rPr>
          <w:rFonts w:ascii="SimSun" w:hAnsi="SimSun" w:cs="SimSun" w:hint="eastAsia"/>
          <w:b/>
          <w:bCs/>
          <w:color w:val="008000"/>
          <w:kern w:val="26"/>
          <w:sz w:val="26"/>
          <w:szCs w:val="26"/>
        </w:rPr>
        <w:t>。”</w:t>
      </w:r>
      <w:r w:rsidRPr="00B40106">
        <w:rPr>
          <w:rStyle w:val="a5"/>
          <w:b/>
          <w:color w:val="008000"/>
          <w:kern w:val="26"/>
        </w:rPr>
        <w:footnoteReference w:id="71"/>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أَعُوذُ بِكَ مِنْ شَرِّ سَمْعِي، وَمِنْ شَرِّ بَصَرِي، وَمِنْ شَرِّ لِسَانِي، وَمِنْ شَرِّ قَلْبِي وَمِنْ شَرِّ مَنِيِّي»</w:t>
      </w:r>
      <w:r w:rsidRPr="00B40106">
        <w:rPr>
          <w:rFonts w:ascii="mylotus" w:hAnsi="mylotus" w:cs="mylotus"/>
          <w:kern w:val="26"/>
          <w:sz w:val="26"/>
          <w:szCs w:val="26"/>
          <w:rtl/>
        </w:rPr>
        <w:t>. أخرجه الترمذي والنسائي.</w:t>
      </w:r>
    </w:p>
    <w:p w:rsidR="003224E7" w:rsidRPr="00B40106" w:rsidRDefault="003224E7" w:rsidP="00875DF5">
      <w:pPr>
        <w:spacing w:beforeLines="50" w:line="500" w:lineRule="exact"/>
        <w:ind w:firstLineChars="200" w:firstLine="520"/>
        <w:rPr>
          <w:rFonts w:ascii="SimSun" w:hAnsi="SimSun" w:cs="SimSun"/>
          <w:b/>
          <w:bCs/>
          <w:color w:val="006600"/>
          <w:kern w:val="26"/>
          <w:sz w:val="26"/>
          <w:szCs w:val="26"/>
        </w:rPr>
      </w:pPr>
      <w:r w:rsidRPr="00B40106">
        <w:rPr>
          <w:rFonts w:ascii="SimSun" w:hAnsi="SimSun" w:cs="Courier New" w:hint="eastAsia"/>
          <w:kern w:val="26"/>
          <w:sz w:val="26"/>
          <w:szCs w:val="26"/>
          <w:lang w:eastAsia="en-US" w:bidi="ar-JO"/>
        </w:rPr>
        <w:sym w:font="Wingdings" w:char="F046"/>
      </w:r>
      <w:r w:rsidRPr="00B40106">
        <w:rPr>
          <w:rFonts w:ascii="SimSun" w:hAnsi="SimSun" w:cs="Courier New" w:hint="eastAsia"/>
          <w:kern w:val="26"/>
          <w:sz w:val="26"/>
          <w:szCs w:val="26"/>
          <w:lang w:bidi="ar-JO"/>
        </w:rPr>
        <w:t>-</w:t>
      </w:r>
      <w:r w:rsidRPr="00B40106">
        <w:rPr>
          <w:rFonts w:ascii="SimSun" w:hAnsi="SimSun" w:cs="Traditional Arabic" w:hint="eastAsia"/>
          <w:b/>
          <w:color w:val="006600"/>
          <w:kern w:val="26"/>
          <w:sz w:val="26"/>
          <w:szCs w:val="26"/>
        </w:rPr>
        <w:t>“主啊</w:t>
      </w:r>
      <w:r w:rsidRPr="00B40106">
        <w:rPr>
          <w:rFonts w:ascii="SimSun" w:hAnsi="SimSun" w:cs="Traditional Arabic"/>
          <w:b/>
          <w:color w:val="006600"/>
          <w:kern w:val="26"/>
          <w:sz w:val="26"/>
          <w:szCs w:val="26"/>
        </w:rPr>
        <w:t>!</w:t>
      </w:r>
      <w:r w:rsidRPr="00B40106">
        <w:rPr>
          <w:rFonts w:ascii="SimSun" w:hAnsi="SimSun" w:cs="Traditional Arabic" w:hint="eastAsia"/>
          <w:b/>
          <w:color w:val="006600"/>
          <w:kern w:val="26"/>
          <w:sz w:val="26"/>
          <w:szCs w:val="26"/>
        </w:rPr>
        <w:t>求您保护我免遭听觉的伤害、视觉的伤害、口舌的伤害、心灵的伤害和羞体的伤害。”</w:t>
      </w:r>
      <w:r w:rsidRPr="00B40106">
        <w:rPr>
          <w:rStyle w:val="a5"/>
          <w:b/>
          <w:color w:val="006600"/>
          <w:kern w:val="26"/>
        </w:rPr>
        <w:footnoteReference w:id="72"/>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أَعُوذُ بِكَ مِنَ البَرَصِ وَالجُنُونِ وَالجُذَامِ وَمِنْ سَيِّئِ الأَسْقَامِ».</w:t>
      </w:r>
      <w:r w:rsidRPr="00B40106">
        <w:rPr>
          <w:rFonts w:ascii="mylotus" w:hAnsi="mylotus" w:cs="mylotus"/>
          <w:kern w:val="26"/>
          <w:sz w:val="26"/>
          <w:szCs w:val="26"/>
          <w:rtl/>
        </w:rPr>
        <w:t xml:space="preserve"> أخرجه أبو داود والنسائي.</w:t>
      </w:r>
    </w:p>
    <w:p w:rsidR="003224E7" w:rsidRPr="00B40106" w:rsidRDefault="003224E7" w:rsidP="00875DF5">
      <w:pPr>
        <w:widowControl/>
        <w:spacing w:beforeLines="50" w:line="500" w:lineRule="exact"/>
        <w:ind w:firstLineChars="200" w:firstLine="520"/>
        <w:rPr>
          <w:rFonts w:ascii="SimSun" w:hAnsi="SimSun" w:hint="eastAsia"/>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w:t>
      </w:r>
      <w:r w:rsidRPr="00B40106">
        <w:rPr>
          <w:rFonts w:ascii="SimSun" w:hAnsi="SimSun" w:cs="Traditional Arabic" w:hint="eastAsia"/>
          <w:b/>
          <w:color w:val="006600"/>
          <w:kern w:val="26"/>
          <w:sz w:val="26"/>
          <w:szCs w:val="26"/>
        </w:rPr>
        <w:t>主啊</w:t>
      </w:r>
      <w:r w:rsidRPr="00B40106">
        <w:rPr>
          <w:rFonts w:ascii="SimSun" w:hAnsi="SimSun" w:cs="Traditional Arabic"/>
          <w:b/>
          <w:color w:val="006600"/>
          <w:kern w:val="26"/>
          <w:sz w:val="26"/>
          <w:szCs w:val="26"/>
        </w:rPr>
        <w:t>!</w:t>
      </w:r>
      <w:r w:rsidRPr="00B40106">
        <w:rPr>
          <w:rFonts w:ascii="SimSun" w:hAnsi="SimSun" w:cs="Traditional Arabic" w:hint="eastAsia"/>
          <w:b/>
          <w:color w:val="006600"/>
          <w:kern w:val="26"/>
          <w:sz w:val="26"/>
          <w:szCs w:val="26"/>
        </w:rPr>
        <w:t>求您保护我免遭麻疯病、疯狂病、癞病，以及所有的恶性疾病。</w:t>
      </w:r>
      <w:r w:rsidRPr="00B40106">
        <w:rPr>
          <w:rFonts w:ascii="SimSun" w:hAnsi="SimSun" w:hint="eastAsia"/>
          <w:b/>
          <w:bCs/>
          <w:color w:val="008000"/>
          <w:kern w:val="26"/>
          <w:sz w:val="26"/>
          <w:szCs w:val="26"/>
        </w:rPr>
        <w:t>”</w:t>
      </w:r>
      <w:r w:rsidRPr="00B40106">
        <w:rPr>
          <w:rStyle w:val="a5"/>
          <w:b/>
          <w:color w:val="008000"/>
          <w:kern w:val="26"/>
          <w:lang w:val="zh-CN"/>
        </w:rPr>
        <w:footnoteReference w:id="73"/>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أَعُوذُ بِكَ مِنْ مُنْكَرَاتِ الأَخْلاقِ وَالأَعْمَالِ وَالأَهْوَاءِ»</w:t>
      </w:r>
      <w:r w:rsidRPr="00B40106">
        <w:rPr>
          <w:rFonts w:ascii="mylotus" w:hAnsi="mylotus" w:cs="mylotus"/>
          <w:kern w:val="26"/>
          <w:sz w:val="26"/>
          <w:szCs w:val="26"/>
          <w:rtl/>
        </w:rPr>
        <w:t>. أخرجه الترمذي.</w:t>
      </w:r>
    </w:p>
    <w:p w:rsidR="003224E7" w:rsidRPr="00B40106" w:rsidRDefault="003224E7" w:rsidP="00875DF5">
      <w:pPr>
        <w:pStyle w:val="a8"/>
        <w:widowControl w:val="0"/>
        <w:tabs>
          <w:tab w:val="num" w:pos="0"/>
        </w:tabs>
        <w:bidi w:val="0"/>
        <w:spacing w:beforeLines="50" w:after="0"/>
        <w:ind w:left="0" w:firstLineChars="200" w:firstLine="520"/>
        <w:jc w:val="both"/>
        <w:rPr>
          <w:rFonts w:ascii="SimSun" w:hAnsi="SimSun" w:cs="Times New Roman"/>
          <w:b/>
          <w:bCs/>
          <w:color w:val="008000"/>
          <w:kern w:val="26"/>
          <w:sz w:val="26"/>
          <w:szCs w:val="26"/>
          <w:vertAlign w:val="superscript"/>
          <w:rtl/>
          <w:lang w:eastAsia="zh-CN" w:bidi="ar-SA"/>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lang w:eastAsia="zh-CN"/>
        </w:rPr>
        <w:t>-</w:t>
      </w:r>
      <w:r w:rsidRPr="00B40106">
        <w:rPr>
          <w:rFonts w:ascii="SimSun" w:hAnsi="SimSun" w:cs="Traditional Arabic" w:hint="eastAsia"/>
          <w:b/>
          <w:color w:val="006600"/>
          <w:kern w:val="26"/>
          <w:sz w:val="26"/>
          <w:szCs w:val="26"/>
          <w:lang w:eastAsia="zh-CN" w:bidi="ar-SA"/>
        </w:rPr>
        <w:t>“主啊！求您保护我远离品德、行为和欲望的恶行。</w:t>
      </w:r>
      <w:r w:rsidRPr="00B40106">
        <w:rPr>
          <w:rFonts w:ascii="SimSun" w:hAnsi="SimSun" w:cs="Times New Roman" w:hint="eastAsia"/>
          <w:b/>
          <w:bCs/>
          <w:color w:val="008000"/>
          <w:kern w:val="26"/>
          <w:sz w:val="26"/>
          <w:szCs w:val="26"/>
          <w:lang w:eastAsia="zh-CN" w:bidi="ar-SA"/>
        </w:rPr>
        <w:t>”</w:t>
      </w:r>
      <w:r w:rsidRPr="00B40106">
        <w:rPr>
          <w:rFonts w:ascii="SimSun" w:hAnsi="SimSun" w:cs="Times New Roman"/>
          <w:b/>
          <w:bCs/>
          <w:color w:val="008000"/>
          <w:kern w:val="26"/>
          <w:sz w:val="26"/>
          <w:szCs w:val="26"/>
          <w:vertAlign w:val="superscript"/>
          <w:lang w:eastAsia="zh-CN" w:bidi="ar-SA"/>
        </w:rPr>
        <w:footnoteReference w:id="74"/>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«رَبِّ أَعِنِّي وَلا تُعِنْ عَلَيَّ، وَانْصُرنِي وَلا تَنْصُرْ عَلَيَّ، وَامْكُرْ لِي وَلا تَـمْكُر عَلَيَّ، وَاهْدِنِي وَيَسِّرِ الهُدَى لِي، وَانْصُرْنِي عَلَى مَنْ بَـغَى عَلَيَّ، رَبِّ اجْعَلْنِي لَكَ شَكَّاراً، لَكَ ذَكَّاراً، لَكَ رَهَّاباً، لَكَ مِطْوَاعاً، لَكَ مُـخْبِتاً، إليكَ أَوَّاهاً مُنِيباً. رَبِّ تَقَبَّلْ تَوْبَتِي، وَاغْسِلْ حَوْبَتِي، وَأَجِبْ دَعْوَتِي، وَثَبِّتْ حُجَّتِي، وَسَدِّدْ لِسَانِي، وَاهْدِ قَلْبِي، وَاسْلُلْ سَخِيمَةَ صَدْرِي»</w:t>
      </w:r>
      <w:r w:rsidRPr="00B40106">
        <w:rPr>
          <w:rFonts w:ascii="mylotus" w:hAnsi="mylotus" w:cs="mylotus"/>
          <w:kern w:val="26"/>
          <w:sz w:val="26"/>
          <w:szCs w:val="26"/>
          <w:rtl/>
        </w:rPr>
        <w:t>. أخرجه أبو داود والترمذي.</w:t>
      </w:r>
    </w:p>
    <w:p w:rsidR="003224E7" w:rsidRPr="00B40106" w:rsidRDefault="003224E7" w:rsidP="00875DF5">
      <w:pPr>
        <w:spacing w:beforeLines="50" w:line="500" w:lineRule="exact"/>
        <w:ind w:firstLineChars="200" w:firstLine="520"/>
        <w:rPr>
          <w:rFonts w:ascii="SimSun" w:hAnsi="SimSun"/>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SimSun" w:hint="eastAsia"/>
          <w:b/>
          <w:bCs/>
          <w:color w:val="008000"/>
          <w:kern w:val="26"/>
          <w:sz w:val="26"/>
          <w:szCs w:val="26"/>
        </w:rPr>
        <w:t>“</w:t>
      </w:r>
      <w:r w:rsidRPr="00B40106">
        <w:rPr>
          <w:rFonts w:ascii="SimSun" w:hAnsi="SimSun" w:hint="eastAsia"/>
          <w:b/>
          <w:bCs/>
          <w:color w:val="008000"/>
          <w:kern w:val="26"/>
          <w:sz w:val="26"/>
          <w:szCs w:val="26"/>
        </w:rPr>
        <w:t>主啊！求您帮助我，不要抛弃我；求您援助我胜利，不要使我败北；求您教授我策略，不要使我遭到暗算；求您引导我并使我容易地遵循正道，求您援助我战胜迫害我的人；主啊！求您使我成为感赞您、记念您、畏惧您、服从您、向您谦恭、向您悔过自新、并经常向您祈求的人。主啊！求您接受我的忏悔，求您洗涤我的罪过，求您应答我的祈祷，求您使我的证据确凿，求您端正我的口舌，求您引导我的心灵，求您消除我胸中的仇恨</w:t>
      </w:r>
      <w:r w:rsidRPr="00B40106">
        <w:rPr>
          <w:rFonts w:ascii="SimSun" w:hAnsi="SimSun" w:cs="宋体-18030" w:hint="eastAsia"/>
          <w:b/>
          <w:bCs/>
          <w:color w:val="008000"/>
          <w:kern w:val="26"/>
          <w:sz w:val="26"/>
          <w:szCs w:val="26"/>
        </w:rPr>
        <w:t>。</w:t>
      </w:r>
      <w:r w:rsidRPr="00B40106">
        <w:rPr>
          <w:rFonts w:ascii="SimSun" w:hAnsi="SimSun" w:hint="eastAsia"/>
          <w:b/>
          <w:bCs/>
          <w:color w:val="008000"/>
          <w:kern w:val="26"/>
          <w:sz w:val="26"/>
          <w:szCs w:val="26"/>
        </w:rPr>
        <w:t>”</w:t>
      </w:r>
      <w:r w:rsidRPr="00B40106">
        <w:rPr>
          <w:rStyle w:val="a5"/>
          <w:b/>
          <w:bCs w:val="0"/>
          <w:color w:val="008000"/>
          <w:kern w:val="26"/>
        </w:rPr>
        <w:footnoteReference w:id="75"/>
      </w:r>
    </w:p>
    <w:p w:rsidR="003224E7" w:rsidRPr="00B40106" w:rsidRDefault="003224E7" w:rsidP="00875DF5">
      <w:pPr>
        <w:bidi/>
        <w:spacing w:beforeLines="50" w:line="500" w:lineRule="exact"/>
        <w:ind w:firstLineChars="200" w:firstLine="522"/>
        <w:rPr>
          <w:rFonts w:ascii="mylotus" w:hAnsi="mylotus" w:cs="mylotus"/>
          <w:kern w:val="26"/>
          <w:sz w:val="26"/>
          <w:szCs w:val="26"/>
          <w:rtl/>
        </w:rPr>
      </w:pPr>
      <w:r w:rsidRPr="00B40106">
        <w:rPr>
          <w:rFonts w:ascii="mylotus" w:hAnsi="mylotus" w:cs="mylotus"/>
          <w:b/>
          <w:bCs/>
          <w:color w:val="006600"/>
          <w:kern w:val="26"/>
          <w:sz w:val="26"/>
          <w:szCs w:val="26"/>
          <w:rtl/>
        </w:rPr>
        <w:t>«اللَّهُـمَّ إنِّي أَسْأَلُكَ مِنَ الخَيرِ كُلِّهِ، عَاجِلِـهِ وَ آجِلِـهِ، مَا عَلِـمْتُ مِنْـهُ وَمَا لَـمْ أَعْلَـمْ، وَأَعُوذُ بِكَ مِنَ الشَّرِّ كُلِّهِ، عَاجِلِـهِ وَ آجِلِـهِ، مَا عَلِـمْتُ مِنْـهُ وَمَا لَـمْ أَعْلَـمْ، اللَّهُـمَّ إنِّي أَسْأَلُكَ مِنْ خَيرِ مَا سَأَلَكَ عَبْدُكَ وَنَبِيُّكَ، وَأَعُوذُ بِكَ مِنْ شَرِّ مَا عَاذَ بِـهِ عَبْدُكَ وَنَبِيُّكَ. اللَّهُـمَّ إنِّي أَسْأَلُكَ الجَنَّةَ ومَا قَرَّبَ إلَيْـهَا مِنْ قَولٍ أَوْ عَمَلٍ، وَأَعُوذُ بِكَ مِنَ النَّارِ وَمَا قَرَّبَ إلَيْـهَا مِنْ قَولٍ أَوْ عَمَلٍ، وَأَسْأَلُكَ أَنْ تَـجْعَلَ كُلَّ قَضَاءٍ قَضَيْتَـهُ لِي خَيْراً»</w:t>
      </w:r>
      <w:r w:rsidRPr="00B40106">
        <w:rPr>
          <w:rFonts w:ascii="mylotus" w:hAnsi="mylotus" w:cs="mylotus"/>
          <w:kern w:val="26"/>
          <w:sz w:val="26"/>
          <w:szCs w:val="26"/>
          <w:rtl/>
        </w:rPr>
        <w:t>. أخرجه أحمد وابن ماجه.</w:t>
      </w:r>
    </w:p>
    <w:p w:rsidR="003224E7" w:rsidRPr="00B40106" w:rsidRDefault="003224E7" w:rsidP="00875DF5">
      <w:pPr>
        <w:spacing w:beforeLines="50" w:line="500" w:lineRule="exact"/>
        <w:ind w:firstLineChars="200" w:firstLine="520"/>
        <w:rPr>
          <w:rFonts w:ascii="SimSun" w:hAnsi="SimSun" w:cs="Traditional Arabic" w:hint="eastAsia"/>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啊！我向您祈求所有的幸福，无论是现在的还是将来的，无论是我知道的还是我不知道的；我求您保护我免遭所有的灾难，无论是现在的还是将来的，无论是我知道的还是我不知道的。主啊！我向您祈求您的仆人、您的先知所向您祈求的幸福，我求您保护免遭您的仆人、您的先知所向您祈求保护免遭的一切灾难。主啊！我向您祈求天堂，以及所有接近它的言语或行为；求您保护我远离火狱，以及所有接近它的言语或行为；我求您为我所裁决的一切对我都是好的。”</w:t>
      </w:r>
      <w:r w:rsidRPr="00B40106">
        <w:rPr>
          <w:rStyle w:val="a5"/>
          <w:rFonts w:cs="Arial"/>
          <w:b/>
          <w:bCs w:val="0"/>
          <w:color w:val="008000"/>
          <w:kern w:val="26"/>
        </w:rPr>
        <w:footnoteReference w:id="76"/>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اقْسِمْ لَنَا مِنْ خَشْيَتِكَ مَا يَـحُولُ بَيْنَنَا وَبَينَ مَعَاصِيكَ، وَمِنْ طَاعَتِكَ مَا تُبَلِّغُنَا بِـهِ جَنَّتَـكَ، وَمِنَ اليَـقِينِ مَا تَـهُوِّنُ بِـهِ عَلَينَا مُصِيبَاتِ الدُّنْيَا، وَمَتِّعْنَا بِأَسْمَاعِنَا، وَأَبْصَارِنَا، وَقُوَّتِنَا، مَا أَحْيَيْتَنَا، وَاجْعَلْـهُ الوَارِثَ مِنَّا، وَاجْعَلْ ثَأْرَنَا عَلَى مَنْ ظَلَـمَنَا، وَانْصُرْنَا عَلَى مَنْ عَادَانَا، وَلا تَـجْعَلْ مُصِيبَتَنَا فِي دِينِنَا، وَلا تَـجْعَلِ الدُّنْيَا أَكْبَرَ هَـمِّنَا، وَلا مَبْلَغَ عِلْـمِنَا، وَلا تُسَلِّطْ عَلَيْنَا مَنْ لا يَرْحَـمُنَا».</w:t>
      </w:r>
      <w:r w:rsidRPr="00B40106">
        <w:rPr>
          <w:rFonts w:ascii="mylotus" w:hAnsi="mylotus" w:cs="mylotus"/>
          <w:kern w:val="26"/>
          <w:sz w:val="26"/>
          <w:szCs w:val="26"/>
          <w:rtl/>
        </w:rPr>
        <w:t xml:space="preserve"> أخرجه الترمذي.</w:t>
      </w:r>
    </w:p>
    <w:p w:rsidR="003224E7" w:rsidRPr="00B40106" w:rsidRDefault="003224E7" w:rsidP="00875DF5">
      <w:pPr>
        <w:pStyle w:val="a8"/>
        <w:widowControl w:val="0"/>
        <w:tabs>
          <w:tab w:val="num" w:pos="0"/>
        </w:tabs>
        <w:bidi w:val="0"/>
        <w:spacing w:beforeLines="50" w:after="0"/>
        <w:ind w:left="0" w:firstLineChars="200" w:firstLine="520"/>
        <w:jc w:val="both"/>
        <w:rPr>
          <w:rFonts w:ascii="SimSun" w:hAnsi="SimSun" w:cs="Times New Roman"/>
          <w:b/>
          <w:bCs/>
          <w:color w:val="008000"/>
          <w:kern w:val="26"/>
          <w:sz w:val="26"/>
          <w:szCs w:val="26"/>
          <w:vertAlign w:val="superscript"/>
          <w:rtl/>
          <w:lang w:eastAsia="zh-CN" w:bidi="ar-SA"/>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lang w:eastAsia="zh-CN"/>
        </w:rPr>
        <w:t>-</w:t>
      </w:r>
      <w:r w:rsidRPr="00B40106">
        <w:rPr>
          <w:rFonts w:ascii="SimSun" w:hAnsi="SimSun" w:cs="Traditional Arabic" w:hint="eastAsia"/>
          <w:b/>
          <w:color w:val="006600"/>
          <w:kern w:val="26"/>
          <w:sz w:val="26"/>
          <w:szCs w:val="26"/>
          <w:lang w:eastAsia="zh-CN" w:bidi="ar-SA"/>
        </w:rPr>
        <w:t>“主啊！求您赐予我们对您的畏惧，它能阻止我们违抗您；求您赐予我们服从您，它能使我到达您的天堂；求您赐予我们坚定的信念，它能使我们看轻今世的灾难；在您赐予我们生命的时候，求您使们享受我们的听觉、我们的视觉和我们的力量；求您使我们拥有它；求您使我们仇恨压迫我们的人，求您援助我们战胜侵犯我们的人，求您不要使我们的信仰遭受患难，求您不要使今世成为我们最大的追求、有限的认识，求您不要使毫无怜悯我们的人统治我们。</w:t>
      </w:r>
      <w:r w:rsidRPr="00B40106">
        <w:rPr>
          <w:rFonts w:ascii="SimSun" w:hAnsi="SimSun" w:cs="Times New Roman" w:hint="eastAsia"/>
          <w:b/>
          <w:bCs/>
          <w:color w:val="008000"/>
          <w:kern w:val="26"/>
          <w:sz w:val="26"/>
          <w:szCs w:val="26"/>
          <w:lang w:eastAsia="zh-CN" w:bidi="ar-SA"/>
        </w:rPr>
        <w:t>”</w:t>
      </w:r>
      <w:r w:rsidRPr="00B40106">
        <w:rPr>
          <w:rFonts w:ascii="SimSun" w:hAnsi="SimSun" w:cs="Times New Roman"/>
          <w:b/>
          <w:bCs/>
          <w:color w:val="008000"/>
          <w:kern w:val="26"/>
          <w:sz w:val="26"/>
          <w:szCs w:val="26"/>
          <w:vertAlign w:val="superscript"/>
          <w:lang w:eastAsia="zh-CN" w:bidi="ar-SA"/>
        </w:rPr>
        <w:footnoteReference w:id="77"/>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أَعُوذُ بِكَ مِنَ الهَدْمِ، وَأَعُوذُ بِكَ مِنَ التَّرَدِّي، وَأَعُوذُ بِكَ مِنَ الغَرَقِ وَالحَرَقِ والهَرَمِ، وَأَعُوذُ بِكَ أَنْ يَتَـخَبَّطَنِيَ الشَّيْطَانُ عِنْدَ المَوتِ، وَأَعُوذُ بِكَ أَنْ أَمُوتَ فِي سَبِيلِكَ مُدْبِراً، وَأَعُوذُ بِكَ أَنْ أَمُوتَ لَدِيغاً»</w:t>
      </w:r>
      <w:r w:rsidRPr="00B40106">
        <w:rPr>
          <w:rFonts w:ascii="mylotus" w:hAnsi="mylotus" w:cs="mylotus"/>
          <w:kern w:val="26"/>
          <w:sz w:val="26"/>
          <w:szCs w:val="26"/>
          <w:rtl/>
        </w:rPr>
        <w:t>. أخرجه أبو داود والنسائي.</w:t>
      </w:r>
    </w:p>
    <w:p w:rsidR="003224E7" w:rsidRPr="00B40106" w:rsidRDefault="003224E7" w:rsidP="00875DF5">
      <w:pPr>
        <w:widowControl/>
        <w:spacing w:beforeLines="50" w:line="500" w:lineRule="exact"/>
        <w:ind w:firstLineChars="200" w:firstLine="520"/>
        <w:rPr>
          <w:rFonts w:ascii="SimSun" w:hAnsi="SimSun" w:hint="eastAsia"/>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w:t>
      </w:r>
      <w:r w:rsidRPr="00B40106">
        <w:rPr>
          <w:rFonts w:ascii="SimSun" w:hAnsi="SimSun" w:cs="Traditional Arabic" w:hint="eastAsia"/>
          <w:b/>
          <w:color w:val="006600"/>
          <w:kern w:val="26"/>
          <w:sz w:val="26"/>
          <w:szCs w:val="26"/>
        </w:rPr>
        <w:t>主啊！求您保护我远离塌陷之灾，求您保护我远离坠落之灾，求您保护我免遭溺水、火灾与年老昏聩；求您保护我在死亡之际免遭恶魔的伤害，求您保护我不要违背您的道路而死去，求您保护我免遭毒虫蛰死。</w:t>
      </w:r>
      <w:r w:rsidRPr="00B40106">
        <w:rPr>
          <w:rFonts w:ascii="SimSun" w:hAnsi="SimSun" w:hint="eastAsia"/>
          <w:b/>
          <w:bCs/>
          <w:color w:val="008000"/>
          <w:kern w:val="26"/>
          <w:sz w:val="26"/>
          <w:szCs w:val="26"/>
        </w:rPr>
        <w:t>”</w:t>
      </w:r>
      <w:r w:rsidRPr="00B40106">
        <w:rPr>
          <w:rStyle w:val="a5"/>
          <w:b/>
          <w:color w:val="008000"/>
          <w:kern w:val="26"/>
          <w:lang w:val="zh-CN"/>
        </w:rPr>
        <w:footnoteReference w:id="78"/>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أَعُوذُ بِكَ مِنَ الجُوعِ فَإنَّهُ بِئْسَ الضَّجِيعُ، وَأَعُوذُ بِكَ مِنَ الخِيَانَةِ فَإنَّهَا بِئْسَتِ البِطَانَةُ».</w:t>
      </w:r>
      <w:r w:rsidRPr="00B40106">
        <w:rPr>
          <w:rFonts w:ascii="mylotus" w:hAnsi="mylotus" w:cs="mylotus"/>
          <w:kern w:val="26"/>
          <w:sz w:val="26"/>
          <w:szCs w:val="26"/>
          <w:rtl/>
        </w:rPr>
        <w:t xml:space="preserve"> أخرجه أبو داود والنسائي</w:t>
      </w:r>
    </w:p>
    <w:p w:rsidR="003224E7" w:rsidRPr="00B40106" w:rsidRDefault="003224E7" w:rsidP="00875DF5">
      <w:pPr>
        <w:widowControl/>
        <w:spacing w:beforeLines="50" w:line="500" w:lineRule="exact"/>
        <w:ind w:firstLineChars="200" w:firstLine="520"/>
        <w:rPr>
          <w:rFonts w:ascii="SimSun" w:hAnsi="SimSun" w:hint="eastAsia"/>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“主啊</w:t>
      </w:r>
      <w:r w:rsidRPr="00B40106">
        <w:rPr>
          <w:rFonts w:ascii="SimSun" w:hAnsi="SimSun"/>
          <w:b/>
          <w:bCs/>
          <w:color w:val="008000"/>
          <w:kern w:val="26"/>
          <w:sz w:val="26"/>
          <w:szCs w:val="26"/>
        </w:rPr>
        <w:t>!</w:t>
      </w:r>
      <w:r w:rsidRPr="00B40106">
        <w:rPr>
          <w:rFonts w:ascii="SimSun" w:hAnsi="SimSun" w:hint="eastAsia"/>
          <w:b/>
          <w:bCs/>
          <w:color w:val="008000"/>
          <w:kern w:val="26"/>
          <w:sz w:val="26"/>
          <w:szCs w:val="26"/>
        </w:rPr>
        <w:t>求您保护我远离饥饿之苦，的确，饿倒的人真不幸；求您保护我远离背信弃义，它确是恶劣的品性。”</w:t>
      </w:r>
      <w:r w:rsidRPr="00B40106">
        <w:rPr>
          <w:rStyle w:val="a5"/>
          <w:b/>
          <w:color w:val="008000"/>
          <w:kern w:val="26"/>
          <w:lang w:val="zh-CN"/>
        </w:rPr>
        <w:footnoteReference w:id="79"/>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أَعُوذُ بِكَ من الفَقْرِ، وَالقِلَّةِ وَالذِّلَّةِ، وَأَعُوذُ بِكَ مِنْ أَنْ أَظْلِـمَ أَوْ أُظْلَـمَ».</w:t>
      </w:r>
      <w:r w:rsidRPr="00B40106">
        <w:rPr>
          <w:rFonts w:ascii="mylotus" w:hAnsi="mylotus" w:cs="mylotus"/>
          <w:kern w:val="26"/>
          <w:sz w:val="26"/>
          <w:szCs w:val="26"/>
          <w:rtl/>
        </w:rPr>
        <w:t xml:space="preserve"> أخرجه أبو داود والنسائي.</w:t>
      </w:r>
    </w:p>
    <w:p w:rsidR="003224E7" w:rsidRPr="00B40106" w:rsidRDefault="003224E7" w:rsidP="00875DF5">
      <w:pPr>
        <w:widowControl/>
        <w:spacing w:beforeLines="50" w:line="500" w:lineRule="exact"/>
        <w:ind w:firstLineChars="200" w:firstLine="520"/>
        <w:rPr>
          <w:rFonts w:ascii="SimSun" w:hAnsi="SimSun" w:hint="eastAsia"/>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“主啊！求您保护我免遭贫穷、善功少与屈辱；求您保护我远离自欺或被欺</w:t>
      </w:r>
      <w:r w:rsidRPr="00B40106">
        <w:rPr>
          <w:rFonts w:ascii="SimSun" w:hAnsi="SimSun" w:cs="Traditional Arabic" w:hint="eastAsia"/>
          <w:b/>
          <w:color w:val="006600"/>
          <w:kern w:val="26"/>
          <w:sz w:val="26"/>
          <w:szCs w:val="26"/>
        </w:rPr>
        <w:t>。</w:t>
      </w:r>
      <w:r w:rsidRPr="00B40106">
        <w:rPr>
          <w:rFonts w:ascii="SimSun" w:hAnsi="SimSun" w:hint="eastAsia"/>
          <w:b/>
          <w:bCs/>
          <w:color w:val="008000"/>
          <w:kern w:val="26"/>
          <w:sz w:val="26"/>
          <w:szCs w:val="26"/>
        </w:rPr>
        <w:t>”</w:t>
      </w:r>
      <w:r w:rsidRPr="00B40106">
        <w:rPr>
          <w:rStyle w:val="a5"/>
          <w:b/>
          <w:color w:val="008000"/>
          <w:kern w:val="26"/>
          <w:lang w:val="zh-CN"/>
        </w:rPr>
        <w:footnoteReference w:id="80"/>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أَسْأَلُكَ يَا الله بِأَنَّكَ الوَاحِدُ الأَحَدُ الصَّمَدُ، الَّذِي لَـمْ يَلِدْ وَلَـمْ يُولَدْ، وَلَـمْ يَكُنْ لَـهُ كُفُواً أَحَدٌ أَنْ تَغْفِرَ لِي ذُنُوبِي إنَّكَ أَنْتَ الغَفُورُ الرَّحِيمُ»</w:t>
      </w:r>
      <w:r w:rsidRPr="00B40106">
        <w:rPr>
          <w:rFonts w:ascii="mylotus" w:hAnsi="mylotus" w:cs="mylotus"/>
          <w:kern w:val="26"/>
          <w:sz w:val="26"/>
          <w:szCs w:val="26"/>
          <w:rtl/>
        </w:rPr>
        <w:t>. أخرجه أبو داود والنسائي.</w:t>
      </w:r>
    </w:p>
    <w:p w:rsidR="003224E7" w:rsidRPr="00B40106" w:rsidRDefault="003224E7" w:rsidP="00875DF5">
      <w:pPr>
        <w:widowControl/>
        <w:spacing w:beforeLines="50" w:line="500" w:lineRule="exact"/>
        <w:ind w:firstLineChars="200" w:firstLine="520"/>
        <w:rPr>
          <w:rFonts w:ascii="SimSun" w:hAnsi="SimSun" w:hint="eastAsia"/>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“主啊！您确是独一无二的、万物所仰赖的、不生育也不被生、没有任何一物可以做他的匹敌，真主啊！我以此祈求独一的您饶恕我的所有罪恶，您确是至恕的、至慈的主</w:t>
      </w:r>
      <w:r w:rsidRPr="00B40106">
        <w:rPr>
          <w:rFonts w:ascii="SimSun" w:hAnsi="SimSun" w:cs="Traditional Arabic" w:hint="eastAsia"/>
          <w:b/>
          <w:color w:val="006600"/>
          <w:kern w:val="26"/>
          <w:sz w:val="26"/>
          <w:szCs w:val="26"/>
        </w:rPr>
        <w:t>。</w:t>
      </w:r>
      <w:r w:rsidRPr="00B40106">
        <w:rPr>
          <w:rFonts w:ascii="SimSun" w:hAnsi="SimSun" w:hint="eastAsia"/>
          <w:b/>
          <w:bCs/>
          <w:color w:val="008000"/>
          <w:kern w:val="26"/>
          <w:sz w:val="26"/>
          <w:szCs w:val="26"/>
        </w:rPr>
        <w:t>”</w:t>
      </w:r>
      <w:r w:rsidRPr="00B40106">
        <w:rPr>
          <w:rStyle w:val="a5"/>
          <w:b/>
          <w:color w:val="008000"/>
          <w:kern w:val="26"/>
          <w:lang w:val="zh-CN"/>
        </w:rPr>
        <w:footnoteReference w:id="81"/>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أَسْأَلُكَ بِأَنَّ لَكَ الحَـمْدُ، لا إلَـهَ إلَّا أَنْتَ المنَّانُ بَدِيعُ السَّمَاوَاتِ وَالأَرْضِ، يَاذَا الجَلالِ وَالإكْرَامِ، يَا حَيُّ يَا قَيُّومُ إنِّي أَسْأَلُكَ»</w:t>
      </w:r>
      <w:r w:rsidRPr="00B40106">
        <w:rPr>
          <w:rFonts w:ascii="mylotus" w:hAnsi="mylotus" w:cs="mylotus"/>
          <w:kern w:val="26"/>
          <w:sz w:val="26"/>
          <w:szCs w:val="26"/>
          <w:rtl/>
        </w:rPr>
        <w:t>. أخرجه أبو داود والنسائي</w:t>
      </w:r>
    </w:p>
    <w:p w:rsidR="003224E7" w:rsidRPr="00B40106" w:rsidRDefault="003224E7" w:rsidP="00875DF5">
      <w:pPr>
        <w:widowControl/>
        <w:spacing w:beforeLines="50" w:line="500" w:lineRule="exact"/>
        <w:ind w:firstLineChars="200" w:firstLine="520"/>
        <w:rPr>
          <w:rFonts w:ascii="SimSun" w:hAnsi="SimSun" w:hint="eastAsia"/>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“主啊！您拥有一切赞颂，除您之外，绝无主宰，您确是施恩的，创造天</w:t>
      </w:r>
      <w:r w:rsidRPr="00B40106">
        <w:rPr>
          <w:rFonts w:ascii="SimSun" w:hAnsi="SimSun" w:cs="Traditional Arabic" w:hint="eastAsia"/>
          <w:b/>
          <w:color w:val="006600"/>
          <w:kern w:val="26"/>
          <w:sz w:val="26"/>
          <w:szCs w:val="26"/>
        </w:rPr>
        <w:t>地的主，具有尊严和大德的主啊！永生不灭的主啊！维护万物的主啊！</w:t>
      </w:r>
      <w:r w:rsidRPr="00B40106">
        <w:rPr>
          <w:rFonts w:ascii="SimSun" w:hAnsi="SimSun" w:hint="eastAsia"/>
          <w:b/>
          <w:bCs/>
          <w:color w:val="008000"/>
          <w:kern w:val="26"/>
          <w:sz w:val="26"/>
          <w:szCs w:val="26"/>
        </w:rPr>
        <w:t>我以此祈求您</w:t>
      </w:r>
      <w:r w:rsidRPr="00B40106">
        <w:rPr>
          <w:rFonts w:ascii="SimSun" w:hAnsi="SimSun" w:cs="Traditional Arabic" w:hint="eastAsia"/>
          <w:b/>
          <w:color w:val="006600"/>
          <w:kern w:val="26"/>
          <w:sz w:val="26"/>
          <w:szCs w:val="26"/>
        </w:rPr>
        <w:t>。</w:t>
      </w:r>
      <w:r w:rsidRPr="00B40106">
        <w:rPr>
          <w:rFonts w:ascii="SimSun" w:hAnsi="SimSun" w:hint="eastAsia"/>
          <w:b/>
          <w:bCs/>
          <w:color w:val="008000"/>
          <w:kern w:val="26"/>
          <w:sz w:val="26"/>
          <w:szCs w:val="26"/>
        </w:rPr>
        <w:t>”</w:t>
      </w:r>
      <w:r w:rsidRPr="00B40106">
        <w:rPr>
          <w:rStyle w:val="a5"/>
          <w:b/>
          <w:color w:val="008000"/>
          <w:kern w:val="26"/>
          <w:lang w:val="zh-CN"/>
        </w:rPr>
        <w:footnoteReference w:id="82"/>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إنِّي أَسْأَلُكَ بِأَنِّي أَشْهَدُ أَنَّكَ أَنْتَ الله لا إلَـهَ إلَّا أَنْتَ الأَحَدُ الصَّمَدُ الَّذِي لَـمْ يَلِدْ، وَلَـمْ يُولَدْ، وَلَـمْ يَكُنْ لَـهُ كُفُواً أَحَدٌ»</w:t>
      </w:r>
      <w:r w:rsidRPr="00B40106">
        <w:rPr>
          <w:rFonts w:ascii="mylotus" w:hAnsi="mylotus" w:cs="mylotus"/>
          <w:kern w:val="26"/>
          <w:sz w:val="26"/>
          <w:szCs w:val="26"/>
          <w:rtl/>
        </w:rPr>
        <w:t>. أخرجه الترمذي وابن ماجه.</w:t>
      </w:r>
    </w:p>
    <w:p w:rsidR="003224E7" w:rsidRPr="00B40106" w:rsidRDefault="003224E7" w:rsidP="00875DF5">
      <w:pPr>
        <w:tabs>
          <w:tab w:val="num" w:pos="0"/>
        </w:tabs>
        <w:spacing w:beforeLines="50" w:line="500" w:lineRule="exact"/>
        <w:ind w:firstLineChars="200" w:firstLine="520"/>
        <w:rPr>
          <w:rFonts w:ascii="SimSun" w:hAnsi="SimSun" w:cs="Traditional Arabic"/>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SimSun" w:hint="eastAsia"/>
          <w:b/>
          <w:bCs/>
          <w:color w:val="008000"/>
          <w:kern w:val="26"/>
          <w:sz w:val="26"/>
          <w:szCs w:val="26"/>
        </w:rPr>
        <w:t>“</w:t>
      </w:r>
      <w:r w:rsidRPr="00B40106">
        <w:rPr>
          <w:rFonts w:ascii="SimSun" w:hAnsi="SimSun" w:hint="eastAsia"/>
          <w:b/>
          <w:bCs/>
          <w:color w:val="008000"/>
          <w:kern w:val="26"/>
          <w:sz w:val="26"/>
          <w:szCs w:val="26"/>
        </w:rPr>
        <w:t>主啊！我以自己的见证‘您是真主，除独一无二的、万物所仰赖的、不生育也不被生、没有任何一物可以做他匹敌的您之外，绝无主宰’祈求您。</w:t>
      </w:r>
      <w:r w:rsidRPr="00B40106">
        <w:rPr>
          <w:rFonts w:ascii="SimSun" w:hAnsi="SimSun" w:cs="SimSun" w:hint="eastAsia"/>
          <w:b/>
          <w:bCs/>
          <w:color w:val="008000"/>
          <w:kern w:val="26"/>
          <w:sz w:val="26"/>
          <w:szCs w:val="26"/>
        </w:rPr>
        <w:t>”</w:t>
      </w:r>
      <w:r w:rsidRPr="00B40106">
        <w:rPr>
          <w:rStyle w:val="a5"/>
          <w:b/>
          <w:bCs w:val="0"/>
          <w:color w:val="008000"/>
          <w:kern w:val="26"/>
        </w:rPr>
        <w:footnoteReference w:id="83"/>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«رَبِّ اغْفِرْ لي وَتُبْ عَلَيَّ إنَّكَ أَنْتَ التَّوَّابُ الرَّحِيمُ»</w:t>
      </w:r>
      <w:r w:rsidRPr="00B40106">
        <w:rPr>
          <w:rFonts w:ascii="mylotus" w:hAnsi="mylotus" w:cs="mylotus"/>
          <w:kern w:val="26"/>
          <w:sz w:val="26"/>
          <w:szCs w:val="26"/>
          <w:rtl/>
        </w:rPr>
        <w:t>. أخرجه الترمذي وابن ماجه.</w:t>
      </w:r>
    </w:p>
    <w:p w:rsidR="003224E7" w:rsidRPr="00B40106" w:rsidRDefault="003224E7" w:rsidP="00875DF5">
      <w:pPr>
        <w:tabs>
          <w:tab w:val="num" w:pos="0"/>
        </w:tabs>
        <w:spacing w:beforeLines="50" w:line="500" w:lineRule="exact"/>
        <w:ind w:firstLineChars="200" w:firstLine="520"/>
        <w:rPr>
          <w:rFonts w:ascii="SimSun" w:hAnsi="SimSun" w:cs="Traditional Arabic"/>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SimSun" w:hint="eastAsia"/>
          <w:b/>
          <w:bCs/>
          <w:color w:val="008000"/>
          <w:kern w:val="26"/>
          <w:sz w:val="26"/>
          <w:szCs w:val="26"/>
        </w:rPr>
        <w:t>“</w:t>
      </w:r>
      <w:r w:rsidRPr="00B40106">
        <w:rPr>
          <w:rFonts w:ascii="SimSun" w:hAnsi="SimSun" w:hint="eastAsia"/>
          <w:b/>
          <w:bCs/>
          <w:color w:val="008000"/>
          <w:kern w:val="26"/>
          <w:sz w:val="26"/>
          <w:szCs w:val="26"/>
        </w:rPr>
        <w:t>我的主啊！求您饶恕我，求您恕宥我，您确是至宥的，确是至慈的。</w:t>
      </w:r>
      <w:r w:rsidRPr="00B40106">
        <w:rPr>
          <w:rFonts w:ascii="SimSun" w:hAnsi="SimSun" w:cs="SimSun" w:hint="eastAsia"/>
          <w:b/>
          <w:bCs/>
          <w:color w:val="008000"/>
          <w:kern w:val="26"/>
          <w:sz w:val="26"/>
          <w:szCs w:val="26"/>
        </w:rPr>
        <w:t>”</w:t>
      </w:r>
      <w:r w:rsidRPr="00B40106">
        <w:rPr>
          <w:rStyle w:val="a5"/>
          <w:b/>
          <w:bCs w:val="0"/>
          <w:color w:val="008000"/>
          <w:kern w:val="26"/>
        </w:rPr>
        <w:footnoteReference w:id="84"/>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بِـعِلْـمِكَ الغَيْبَ، وَقُدْرَتِكَ عَلَى الخَلْقِ، أَحْيِنِي مَا عَلِـمْتَ الحَيَاةَ خَيراً لِي، وَتَوفَّني إذَا عَلِـمْتَ الوَفَاةَ خَيْراً لِي، اللَّهُـمَّ وَأَسْأَلُكَ خَشْيَتَـكَ فِي الغَيبِ وَالشَّهَادَةِ، وَأَسْأَلُكَ كَلِـمَةَ الحَقِّ فِي الرِّضَا وَالغَضَبِ، وَأَسْأَلُكَ القَصدَ فِي الفَقْرِ وَالغِنَى. وَأَسْأَلُكَ نَعِيماً لا يَنْفَدُ، وَأَسْأَلُكَ قُرَّةَ عَينٍ لا تَنْقَطِعُ، وَأَسْأَلُكَ الرِّضَا بَـعْدَ القَضَاءِ، وَأَسْأَلُكَ بَرْدَ العَيْشِ بَـعْدَ الموْتِ، وَأَسْأَلُكَ لَذَّةَ النَّظَرِ إلَى وَجْهِكَ، وَالشَّوقَ إلَى لِقَائِكَ، فِي غَيْرِ ضَرَّاءَ مُضِرَّةٍ، وَلا فِتْنَةٍ مُضِلَّةٍ، اللَّهُـمَّ زَيِّنَّا بِزِينَةِ الإيمَانِ، وَاجْعَلْنَا هُدَاةً مُهْتَدِينَ»</w:t>
      </w:r>
      <w:r w:rsidRPr="00B40106">
        <w:rPr>
          <w:rFonts w:ascii="mylotus" w:hAnsi="mylotus" w:cs="mylotus"/>
          <w:kern w:val="26"/>
          <w:sz w:val="26"/>
          <w:szCs w:val="26"/>
          <w:rtl/>
        </w:rPr>
        <w:t>. أخرجه النسائي.</w:t>
      </w:r>
    </w:p>
    <w:p w:rsidR="003224E7" w:rsidRPr="00B40106" w:rsidRDefault="003224E7" w:rsidP="00875DF5">
      <w:pPr>
        <w:widowControl/>
        <w:spacing w:beforeLines="50" w:line="500" w:lineRule="exact"/>
        <w:ind w:firstLineChars="200" w:firstLine="520"/>
        <w:rPr>
          <w:rFonts w:ascii="SimSun" w:hAnsi="SimSun" w:hint="eastAsia"/>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啊！凭着您深知幽玄、大能于众生，您知道如果活着对我是最好的，求您使我活着；您知道如果死亡对我是最好的，求您让我归真；主啊！我向您祈求敬畏，无论是在公开还是在隐蔽时；我向您祈求真言，无论是在高兴还是在恼怒时；我向您祈求节俭，无论是在贫困还是在富有时；我向您祈求永不竭尽的恩典，我向您祈求永不间断的愉快，我向您祈求前定后的喜悦，我向您祈求死后安然的生活，我向您祈求瞻仰您尊容的快乐，渴望在没有伤害的灾难与迷误的祸患时与您相见；主啊！求您用伊玛尼装饰我们，求您使我们成为遵循正道的师表。”</w:t>
      </w:r>
      <w:r w:rsidRPr="00B40106">
        <w:rPr>
          <w:rStyle w:val="a5"/>
          <w:b/>
          <w:color w:val="008000"/>
          <w:kern w:val="26"/>
          <w:lang w:val="zh-CN"/>
        </w:rPr>
        <w:footnoteReference w:id="85"/>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6600"/>
          <w:kern w:val="26"/>
          <w:sz w:val="26"/>
          <w:szCs w:val="26"/>
          <w:rtl/>
        </w:rPr>
        <w:t>«اللَّهُـمَّ مَتِّعْنِي بِسَمْعِي وَبَصَرِي، وَاجْعَلْـهُـمَا الوَارِثَ مِنِّي، وَانْصُرْنِي عَلَى مَنْ يَظْلِـمُنِي، وَخُذْ مِنْـهُ بِثَأرِي»</w:t>
      </w:r>
      <w:r w:rsidRPr="00B40106">
        <w:rPr>
          <w:rFonts w:ascii="mylotus" w:hAnsi="mylotus" w:cs="mylotus"/>
          <w:kern w:val="26"/>
          <w:sz w:val="26"/>
          <w:szCs w:val="26"/>
          <w:rtl/>
        </w:rPr>
        <w:t>. أخرجه الترمذي.</w:t>
      </w:r>
    </w:p>
    <w:p w:rsidR="003224E7" w:rsidRPr="00B40106" w:rsidRDefault="003224E7" w:rsidP="00875DF5">
      <w:pPr>
        <w:pStyle w:val="a8"/>
        <w:widowControl w:val="0"/>
        <w:tabs>
          <w:tab w:val="num" w:pos="0"/>
        </w:tabs>
        <w:bidi w:val="0"/>
        <w:spacing w:beforeLines="50" w:after="0"/>
        <w:ind w:left="0" w:firstLineChars="200" w:firstLine="520"/>
        <w:jc w:val="both"/>
        <w:rPr>
          <w:rFonts w:ascii="SimSun" w:hAnsi="SimSun" w:cs="Times New Roman"/>
          <w:b/>
          <w:bCs/>
          <w:color w:val="008000"/>
          <w:kern w:val="26"/>
          <w:sz w:val="26"/>
          <w:szCs w:val="26"/>
          <w:vertAlign w:val="superscript"/>
          <w:rtl/>
          <w:lang w:eastAsia="zh-CN" w:bidi="ar-SA"/>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lang w:eastAsia="zh-CN"/>
        </w:rPr>
        <w:t>-</w:t>
      </w:r>
      <w:r w:rsidRPr="00B40106">
        <w:rPr>
          <w:rFonts w:ascii="SimSun" w:hAnsi="SimSun" w:cs="Traditional Arabic" w:hint="eastAsia"/>
          <w:b/>
          <w:color w:val="006600"/>
          <w:kern w:val="26"/>
          <w:sz w:val="26"/>
          <w:szCs w:val="26"/>
          <w:lang w:eastAsia="zh-CN" w:bidi="ar-SA"/>
        </w:rPr>
        <w:t>“</w:t>
      </w:r>
      <w:r w:rsidRPr="00B40106">
        <w:rPr>
          <w:rFonts w:ascii="SimSun" w:hAnsi="SimSun" w:cs="Times New Roman" w:hint="eastAsia"/>
          <w:b/>
          <w:bCs/>
          <w:color w:val="008000"/>
          <w:kern w:val="26"/>
          <w:sz w:val="26"/>
          <w:szCs w:val="26"/>
          <w:lang w:eastAsia="zh-CN" w:bidi="ar-SA"/>
        </w:rPr>
        <w:t>主啊！求您使我享受我的听觉和视觉，求您使我至死都是耳聪目明，求您援助我战胜迫害我的人，求您替我讨还血债</w:t>
      </w:r>
      <w:r w:rsidRPr="00B40106">
        <w:rPr>
          <w:rFonts w:ascii="SimSun" w:hAnsi="SimSun" w:cs="Traditional Arabic" w:hint="eastAsia"/>
          <w:b/>
          <w:color w:val="006600"/>
          <w:kern w:val="26"/>
          <w:sz w:val="26"/>
          <w:szCs w:val="26"/>
          <w:lang w:eastAsia="zh-CN" w:bidi="ar-SA"/>
        </w:rPr>
        <w:t>。</w:t>
      </w:r>
      <w:r w:rsidRPr="00B40106">
        <w:rPr>
          <w:rFonts w:ascii="SimSun" w:hAnsi="SimSun" w:cs="Times New Roman" w:hint="eastAsia"/>
          <w:b/>
          <w:bCs/>
          <w:color w:val="008000"/>
          <w:kern w:val="26"/>
          <w:sz w:val="26"/>
          <w:szCs w:val="26"/>
          <w:lang w:eastAsia="zh-CN" w:bidi="ar-SA"/>
        </w:rPr>
        <w:t>”</w:t>
      </w:r>
      <w:r w:rsidRPr="00B40106">
        <w:rPr>
          <w:rFonts w:ascii="SimSun" w:hAnsi="SimSun" w:cs="Times New Roman"/>
          <w:b/>
          <w:bCs/>
          <w:color w:val="008000"/>
          <w:kern w:val="26"/>
          <w:sz w:val="26"/>
          <w:szCs w:val="26"/>
          <w:vertAlign w:val="superscript"/>
          <w:lang w:eastAsia="zh-CN" w:bidi="ar-SA"/>
        </w:rPr>
        <w:footnoteReference w:id="86"/>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8000"/>
          <w:kern w:val="26"/>
          <w:sz w:val="26"/>
          <w:szCs w:val="26"/>
          <w:rtl/>
          <w:lang w:eastAsia="zh-CN" w:bidi="ar-SA"/>
        </w:rPr>
        <w:t>«اللَّهُـمَّ إنِّي أَعُوذُ بِكَ مِنْ غَلَبَةِ الدَّينِ، وَغَلَبَةِ العَدُوِّ، وَشَمَاتَةِ الأَعْدَاءِ».</w:t>
      </w:r>
      <w:r w:rsidRPr="00B40106">
        <w:rPr>
          <w:rFonts w:ascii="mylotus" w:hAnsi="mylotus" w:cs="mylotus"/>
          <w:kern w:val="26"/>
          <w:sz w:val="26"/>
          <w:szCs w:val="26"/>
          <w:rtl/>
        </w:rPr>
        <w:t xml:space="preserve"> أخرجه أحمد والنسائي.</w:t>
      </w:r>
    </w:p>
    <w:p w:rsidR="003224E7" w:rsidRPr="00B40106" w:rsidRDefault="003224E7" w:rsidP="00875DF5">
      <w:pPr>
        <w:pStyle w:val="a8"/>
        <w:widowControl w:val="0"/>
        <w:bidi w:val="0"/>
        <w:spacing w:beforeLines="50" w:after="0"/>
        <w:ind w:left="0" w:firstLineChars="200" w:firstLine="520"/>
        <w:jc w:val="both"/>
        <w:rPr>
          <w:rFonts w:ascii="SimSun" w:hAnsi="SimSun" w:cs="Times New Roman"/>
          <w:b/>
          <w:bCs/>
          <w:color w:val="008000"/>
          <w:kern w:val="26"/>
          <w:sz w:val="26"/>
          <w:szCs w:val="26"/>
          <w:lang w:eastAsia="zh-CN" w:bidi="ar-SA"/>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lang w:eastAsia="zh-CN"/>
        </w:rPr>
        <w:t>-</w:t>
      </w:r>
      <w:r w:rsidRPr="00B40106">
        <w:rPr>
          <w:rFonts w:ascii="SimSun" w:hAnsi="SimSun" w:cs="Times New Roman"/>
          <w:b/>
          <w:bCs/>
          <w:color w:val="008000"/>
          <w:kern w:val="26"/>
          <w:sz w:val="26"/>
          <w:szCs w:val="26"/>
          <w:lang w:eastAsia="zh-CN" w:bidi="ar-SA"/>
        </w:rPr>
        <w:t>“</w:t>
      </w:r>
      <w:r w:rsidRPr="00B40106">
        <w:rPr>
          <w:rFonts w:ascii="SimSun" w:hAnsi="SimSun" w:cs="Times New Roman" w:hint="eastAsia"/>
          <w:b/>
          <w:bCs/>
          <w:color w:val="008000"/>
          <w:kern w:val="26"/>
          <w:sz w:val="26"/>
          <w:szCs w:val="26"/>
          <w:lang w:eastAsia="zh-CN" w:bidi="ar-SA"/>
        </w:rPr>
        <w:t>主啊！求您保护我远离负债、战败，</w:t>
      </w:r>
      <w:r w:rsidRPr="00B40106">
        <w:rPr>
          <w:rFonts w:ascii="SimSun" w:hAnsi="SimSun" w:hint="eastAsia"/>
          <w:b/>
          <w:bCs/>
          <w:color w:val="008000"/>
          <w:kern w:val="26"/>
          <w:sz w:val="26"/>
          <w:szCs w:val="26"/>
          <w:lang w:eastAsia="zh-CN"/>
        </w:rPr>
        <w:t>以及敌人的幸灾乐祸</w:t>
      </w:r>
      <w:r w:rsidRPr="00B40106">
        <w:rPr>
          <w:rFonts w:ascii="SimSun" w:hAnsi="SimSun" w:cs="Times New Roman" w:hint="eastAsia"/>
          <w:b/>
          <w:bCs/>
          <w:color w:val="008000"/>
          <w:kern w:val="26"/>
          <w:sz w:val="26"/>
          <w:szCs w:val="26"/>
          <w:lang w:eastAsia="zh-CN" w:bidi="ar-SA"/>
        </w:rPr>
        <w:t>。”</w:t>
      </w:r>
      <w:r w:rsidRPr="00B40106">
        <w:rPr>
          <w:rStyle w:val="a5"/>
          <w:b/>
          <w:bCs w:val="0"/>
          <w:color w:val="008000"/>
          <w:kern w:val="26"/>
        </w:rPr>
        <w:footnoteReference w:id="87"/>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8000"/>
          <w:kern w:val="26"/>
          <w:sz w:val="26"/>
          <w:szCs w:val="26"/>
          <w:rtl/>
          <w:lang w:eastAsia="zh-CN" w:bidi="ar-SA"/>
        </w:rPr>
        <w:t>«اللَّهُـمَّ إنِّي أَعُوذُ بِـعَظَمَتِكَ أَنْ أُغْتَالَ مِن تَـحْتِي»</w:t>
      </w:r>
      <w:r w:rsidRPr="00B40106">
        <w:rPr>
          <w:rFonts w:ascii="mylotus" w:hAnsi="mylotus" w:cs="mylotus"/>
          <w:kern w:val="26"/>
          <w:sz w:val="26"/>
          <w:szCs w:val="26"/>
          <w:rtl/>
        </w:rPr>
        <w:t>. أخرجه أبو داود والنسائي.</w:t>
      </w:r>
    </w:p>
    <w:p w:rsidR="003224E7" w:rsidRPr="00B40106" w:rsidRDefault="003224E7" w:rsidP="00875DF5">
      <w:pPr>
        <w:widowControl/>
        <w:spacing w:beforeLines="50" w:line="500" w:lineRule="exact"/>
        <w:ind w:firstLineChars="200" w:firstLine="520"/>
        <w:rPr>
          <w:rFonts w:ascii="SimSun" w:hAnsi="SimSun" w:hint="eastAsia"/>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rPr>
        <w:t>“主啊！我以着您的大能</w:t>
      </w:r>
      <w:r w:rsidRPr="00B40106">
        <w:rPr>
          <w:rFonts w:ascii="SimSun" w:hAnsi="SimSun"/>
          <w:b/>
          <w:bCs/>
          <w:color w:val="008000"/>
          <w:kern w:val="26"/>
          <w:sz w:val="26"/>
          <w:szCs w:val="26"/>
        </w:rPr>
        <w:t>求您保护我免遭地陷之灾</w:t>
      </w:r>
      <w:r w:rsidRPr="00B40106">
        <w:rPr>
          <w:rFonts w:ascii="SimSun" w:hAnsi="SimSun" w:hint="eastAsia"/>
          <w:b/>
          <w:bCs/>
          <w:color w:val="008000"/>
          <w:kern w:val="26"/>
          <w:sz w:val="26"/>
          <w:szCs w:val="26"/>
        </w:rPr>
        <w:t>。”</w:t>
      </w:r>
      <w:r w:rsidRPr="00B40106">
        <w:rPr>
          <w:rStyle w:val="a5"/>
          <w:b/>
          <w:color w:val="008000"/>
          <w:kern w:val="26"/>
          <w:lang w:val="zh-CN"/>
        </w:rPr>
        <w:footnoteReference w:id="88"/>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cs"/>
          <w:b/>
          <w:bCs/>
          <w:color w:val="008000"/>
          <w:kern w:val="26"/>
          <w:sz w:val="26"/>
          <w:szCs w:val="26"/>
          <w:rtl/>
          <w:lang w:eastAsia="zh-CN" w:bidi="ar-SA"/>
        </w:rPr>
      </w:pPr>
      <w:r w:rsidRPr="00B40106">
        <w:rPr>
          <w:rFonts w:ascii="mylotus" w:hAnsi="mylotus" w:cs="mylotus"/>
          <w:b/>
          <w:bCs/>
          <w:color w:val="008000"/>
          <w:kern w:val="26"/>
          <w:sz w:val="26"/>
          <w:szCs w:val="26"/>
          <w:rtl/>
          <w:lang w:eastAsia="zh-CN" w:bidi="ar-SA"/>
        </w:rPr>
        <w:t xml:space="preserve">«اللَّهُـمَّ لَكَ الحَـمْدُ كُلَّهُ، اللَّهُـمَّ لا قَابِضَ لِـمَا بَسَطْتَ، وَلا بَاسِطَ لِـمَا قَبَضْتَ، وَلا هَادِي لِـمَا أَضْلَلْتَ، وَلا مُضِلَّ لمن هَدَيْتَ، وَلا مُعْطِيَ لِـمَا مَنَعْتَ، وَلا مَانِعَ لِـمَا أَعْطَيتَ، وَلا مُقَرِّبَ لِـمَا بَاعَدْتَ، وَلا مُبَاعِدَ لِـمَا قَرَّبْتَ، اللَّهُـمَّ ابْسُطْ عَلَيْنَا مِنْ بَرَكَاتِكَ وَرَحْـمَتِكَ وَفَضْلِكَ وَرِزْقِكَ. </w:t>
      </w:r>
    </w:p>
    <w:p w:rsidR="003224E7" w:rsidRPr="00B40106" w:rsidRDefault="003224E7" w:rsidP="00875DF5">
      <w:pPr>
        <w:tabs>
          <w:tab w:val="num" w:pos="0"/>
        </w:tabs>
        <w:spacing w:beforeLines="50" w:line="500" w:lineRule="exact"/>
        <w:ind w:firstLineChars="200" w:firstLine="520"/>
        <w:rPr>
          <w:rFonts w:ascii="SimSun" w:hAnsi="SimSun" w:cs="Arial"/>
          <w:b/>
          <w:bCs/>
          <w:color w:val="008000"/>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6600"/>
          <w:kern w:val="26"/>
          <w:sz w:val="26"/>
          <w:szCs w:val="26"/>
        </w:rPr>
        <w:t>“</w:t>
      </w:r>
      <w:r w:rsidRPr="00B40106">
        <w:rPr>
          <w:rFonts w:ascii="SimSun" w:hAnsi="SimSun" w:cs="SimSun" w:hint="eastAsia"/>
          <w:b/>
          <w:bCs/>
          <w:color w:val="008000"/>
          <w:kern w:val="26"/>
          <w:sz w:val="26"/>
          <w:szCs w:val="26"/>
        </w:rPr>
        <w:t>主啊！</w:t>
      </w:r>
      <w:r w:rsidRPr="00B40106">
        <w:rPr>
          <w:rFonts w:ascii="SimSun" w:hAnsi="SimSun" w:cs="Arial" w:hint="eastAsia"/>
          <w:b/>
          <w:bCs/>
          <w:color w:val="008000"/>
          <w:kern w:val="26"/>
          <w:sz w:val="26"/>
          <w:szCs w:val="26"/>
        </w:rPr>
        <w:t>一切赞颂全归于您！主啊！您使宽裕者没有谁能使其窘迫，您使窘迫者也没有谁能使其宽裕；您所迷误者没有谁能使其获得引导，您所引导者也没有谁能使其迷误；您所阻止者没有谁能使其给予，您所给予者也没有谁能使其阻止；您所疏远者没有谁能使其接近，您所接近者也没有谁能使其疏远；主啊！求您赐予我们您的福利、您的慈悯、您的恩典和您的给养。</w:t>
      </w:r>
    </w:p>
    <w:p w:rsidR="003224E7" w:rsidRPr="00B40106" w:rsidRDefault="003224E7" w:rsidP="00875DF5">
      <w:pPr>
        <w:pStyle w:val="ac"/>
        <w:tabs>
          <w:tab w:val="num" w:pos="0"/>
        </w:tabs>
        <w:spacing w:beforeLines="50" w:after="0"/>
        <w:ind w:left="0" w:firstLineChars="200" w:firstLine="522"/>
        <w:jc w:val="both"/>
        <w:rPr>
          <w:rFonts w:ascii="mylotus" w:hAnsi="mylotus" w:cs="mylotus"/>
          <w:b/>
          <w:bCs/>
          <w:color w:val="008000"/>
          <w:kern w:val="26"/>
          <w:sz w:val="26"/>
          <w:szCs w:val="26"/>
          <w:rtl/>
          <w:lang w:eastAsia="zh-CN" w:bidi="ar-SA"/>
        </w:rPr>
      </w:pPr>
      <w:r w:rsidRPr="00B40106">
        <w:rPr>
          <w:rFonts w:ascii="mylotus" w:hAnsi="mylotus" w:cs="mylotus"/>
          <w:b/>
          <w:bCs/>
          <w:color w:val="008000"/>
          <w:kern w:val="26"/>
          <w:sz w:val="26"/>
          <w:szCs w:val="26"/>
          <w:rtl/>
          <w:lang w:eastAsia="zh-CN" w:bidi="ar-SA"/>
        </w:rPr>
        <w:t xml:space="preserve">اللَّهُـمَّ إنِّي أَسْأَلُكَ النَّعِيمَ المُقِيمَ الَّذِي لا يَـحُولُ وَلا يَزُولُ، اللَّهُـمَّ إنِّي أَسْأَلُكَ النَّعِيمَ يَومَ العَيْلَةِ، وَالأَمْنَ يَومَ الخَوفِ، اللَّهُـمَّ إنِّي عَائِذٌ بِكَ مِنْ شَرِّ مَا أَعْطَيْتَنَا وَشَرِّ مَا مَنَعْتَ، اللَّهُـمَّ حَبِّبْ إلَينَا الإيمَانَ، وَزَيِّنْـهُ فِي قُلُوبِنَا، وَكَرِّهْ إلَينَا الكُفْرَ وَالفُسُوقَ وَالعِصْيَانَ، وَاجْعَلْنَا مِنَ الرَّاشِدِينَ. </w:t>
      </w:r>
    </w:p>
    <w:p w:rsidR="003224E7" w:rsidRPr="00875DF5" w:rsidRDefault="003224E7" w:rsidP="00875DF5">
      <w:pPr>
        <w:pStyle w:val="ac"/>
        <w:tabs>
          <w:tab w:val="num" w:pos="0"/>
        </w:tabs>
        <w:bidi w:val="0"/>
        <w:spacing w:beforeLines="50" w:after="0"/>
        <w:ind w:left="0" w:firstLineChars="200" w:firstLine="522"/>
        <w:jc w:val="both"/>
        <w:rPr>
          <w:rFonts w:ascii="SimSun" w:eastAsia="SimSun" w:hAnsi="SimSun" w:cs="mylotus" w:hint="eastAsia"/>
          <w:b/>
          <w:bCs/>
          <w:color w:val="008000"/>
          <w:kern w:val="26"/>
          <w:sz w:val="26"/>
          <w:szCs w:val="26"/>
          <w:lang w:eastAsia="zh-CN" w:bidi="ar-SA"/>
        </w:rPr>
      </w:pPr>
      <w:r w:rsidRPr="00875DF5">
        <w:rPr>
          <w:rFonts w:ascii="SimSun" w:eastAsia="SimSun" w:hAnsi="SimSun" w:cs="SimSun" w:hint="eastAsia"/>
          <w:b/>
          <w:bCs/>
          <w:color w:val="008000"/>
          <w:kern w:val="26"/>
          <w:sz w:val="26"/>
          <w:szCs w:val="26"/>
          <w:lang w:eastAsia="zh-CN"/>
        </w:rPr>
        <w:t>主啊！我向您祈求永不间断、永不消失的恩典；主啊！我向您祈求贫穷之日的恩惠，恐怖之日的平安；主啊！求您保护我远离您给予的与您阻止的伤害；主啊！求您使我们喜爱伊玛尼，求您以它装饰我们的心灵，求您使我们憎恶昧恩</w:t>
      </w:r>
      <w:r w:rsidR="00875DF5" w:rsidRPr="00875DF5">
        <w:rPr>
          <w:rFonts w:ascii="SimSun" w:eastAsia="SimSun" w:hAnsi="SimSun" w:cs="SimSun" w:hint="eastAsia"/>
          <w:b/>
          <w:bCs/>
          <w:color w:val="008000"/>
          <w:kern w:val="26"/>
          <w:sz w:val="26"/>
          <w:szCs w:val="26"/>
          <w:lang w:eastAsia="zh-CN"/>
        </w:rPr>
        <w:t>、</w:t>
      </w:r>
      <w:r w:rsidRPr="00875DF5">
        <w:rPr>
          <w:rFonts w:ascii="SimSun" w:eastAsia="SimSun" w:hAnsi="SimSun" w:cs="SimSun" w:hint="eastAsia"/>
          <w:b/>
          <w:bCs/>
          <w:color w:val="008000"/>
          <w:kern w:val="26"/>
          <w:sz w:val="26"/>
          <w:szCs w:val="26"/>
          <w:lang w:eastAsia="zh-CN"/>
        </w:rPr>
        <w:t>堕落和违背，求您使我们成为遵循正道的人。</w:t>
      </w:r>
    </w:p>
    <w:p w:rsidR="003224E7" w:rsidRPr="00B40106" w:rsidRDefault="003224E7" w:rsidP="00875DF5">
      <w:pPr>
        <w:pStyle w:val="ac"/>
        <w:tabs>
          <w:tab w:val="num" w:pos="0"/>
        </w:tabs>
        <w:spacing w:beforeLines="50" w:after="0"/>
        <w:ind w:left="0" w:firstLineChars="200" w:firstLine="522"/>
        <w:jc w:val="both"/>
        <w:rPr>
          <w:rFonts w:ascii="mylotus" w:hAnsi="mylotus" w:cs="mylotus" w:hint="eastAsia"/>
          <w:kern w:val="26"/>
          <w:sz w:val="26"/>
          <w:szCs w:val="26"/>
          <w:lang w:eastAsia="zh-CN"/>
        </w:rPr>
      </w:pPr>
      <w:r w:rsidRPr="00B40106">
        <w:rPr>
          <w:rFonts w:ascii="mylotus" w:hAnsi="mylotus" w:cs="mylotus"/>
          <w:b/>
          <w:bCs/>
          <w:color w:val="008000"/>
          <w:kern w:val="26"/>
          <w:sz w:val="26"/>
          <w:szCs w:val="26"/>
          <w:rtl/>
          <w:lang w:eastAsia="zh-CN" w:bidi="ar-SA"/>
        </w:rPr>
        <w:t>اللَّهُـمَّ تَوَفّنَا مُسْلِـمِينَ، وَأَحْينَا مُسْلِـمِينَ، وَأَلْـحِقْنَا بِالصَّالحينَ، غَيرَ خَزَايَا وَلا مَفْتُونِينَ، اللَّهُـمَّ قَاتِلِ الكَفَرَةَ الَّذِينَ يُكَذِّبُونَ رُسُلَكَ، وَيَصُدُّونَ عَنْ سَبِيلِكَ، وَاجْعَلْ عَلَيهِـمْ رِجْزَكَ وَعَذَابَكَ، اللَّهُـمَّ قَاتِلِ الكَفَرَةَ الَّذِينَ أُوتُوا الكِتَابَ إلَـهَ الحَقِّ»</w:t>
      </w:r>
      <w:r w:rsidRPr="00B40106">
        <w:rPr>
          <w:rFonts w:ascii="mylotus" w:hAnsi="mylotus" w:cs="mylotus"/>
          <w:kern w:val="26"/>
          <w:sz w:val="26"/>
          <w:szCs w:val="26"/>
          <w:rtl/>
        </w:rPr>
        <w:t>. أخرجه أحمد والبخاري</w:t>
      </w:r>
    </w:p>
    <w:p w:rsidR="003224E7" w:rsidRPr="00B40106" w:rsidRDefault="003224E7" w:rsidP="00875DF5">
      <w:pPr>
        <w:pStyle w:val="2"/>
        <w:spacing w:beforeLines="50" w:after="0" w:line="500" w:lineRule="exact"/>
        <w:ind w:leftChars="0" w:left="0" w:firstLineChars="200" w:firstLine="522"/>
        <w:rPr>
          <w:rFonts w:ascii="SimSun" w:hAnsi="SimSun" w:hint="eastAsia"/>
          <w:b/>
          <w:bCs/>
          <w:color w:val="006600"/>
          <w:kern w:val="26"/>
          <w:sz w:val="26"/>
          <w:szCs w:val="26"/>
        </w:rPr>
      </w:pPr>
      <w:r w:rsidRPr="00B40106">
        <w:rPr>
          <w:rFonts w:ascii="SimSun" w:hAnsi="SimSun" w:hint="eastAsia"/>
          <w:b/>
          <w:bCs/>
          <w:color w:val="006600"/>
          <w:kern w:val="26"/>
          <w:sz w:val="26"/>
          <w:szCs w:val="26"/>
        </w:rPr>
        <w:t>主啊！求您让我们成为顺从的人死去，求您让我们生为顺从的人，求您使我们赶上廉洁者们，求您不要使我们成为受辱者、也不要成为被蛊惑者；主啊！求您诅咒那些否认您的众使者与阻碍您的道路的多神教徒吧！求您对他们降下您的天灾和惩罚吧！主啊！求您诅咒那些有经典的多神教徒吧！真主啊！”</w:t>
      </w:r>
      <w:r w:rsidRPr="00B40106">
        <w:rPr>
          <w:rStyle w:val="a5"/>
          <w:b/>
          <w:bCs w:val="0"/>
          <w:color w:val="008000"/>
          <w:kern w:val="26"/>
        </w:rPr>
        <w:footnoteReference w:id="89"/>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8000"/>
          <w:kern w:val="26"/>
          <w:sz w:val="26"/>
          <w:szCs w:val="26"/>
          <w:rtl/>
          <w:lang w:eastAsia="zh-CN" w:bidi="ar-SA"/>
        </w:rPr>
        <w:t>«اللَّهُـمَّ إنَّكَ عَفُوٌّ كَرِىمٌ تُـحِبُّ العَفْـوَ فَاعْـفُ عَنِّي»</w:t>
      </w:r>
      <w:r w:rsidRPr="00B40106">
        <w:rPr>
          <w:rFonts w:ascii="mylotus" w:hAnsi="mylotus" w:cs="mylotus"/>
          <w:kern w:val="26"/>
          <w:sz w:val="26"/>
          <w:szCs w:val="26"/>
          <w:rtl/>
        </w:rPr>
        <w:t>. أخرجه الترمذي وابن ماجه.</w:t>
      </w:r>
    </w:p>
    <w:p w:rsidR="003224E7" w:rsidRPr="00B40106" w:rsidRDefault="003224E7" w:rsidP="00875DF5">
      <w:pPr>
        <w:tabs>
          <w:tab w:val="num" w:pos="0"/>
        </w:tabs>
        <w:spacing w:beforeLines="50" w:line="500" w:lineRule="exact"/>
        <w:ind w:firstLineChars="200" w:firstLine="520"/>
        <w:rPr>
          <w:rFonts w:ascii="SimSun" w:hAnsi="SimSun" w:cs="Traditional Arabic"/>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SimSun" w:hint="eastAsia"/>
          <w:b/>
          <w:bCs/>
          <w:color w:val="008000"/>
          <w:kern w:val="26"/>
          <w:sz w:val="26"/>
          <w:szCs w:val="26"/>
        </w:rPr>
        <w:t>“主啊！您是宽恕的、慷慨的主，您喜悦宽恕，求您宽恕我吧’！”</w:t>
      </w:r>
      <w:r w:rsidRPr="00B40106">
        <w:rPr>
          <w:rStyle w:val="a5"/>
          <w:b/>
          <w:bCs w:val="0"/>
          <w:color w:val="008000"/>
          <w:kern w:val="26"/>
        </w:rPr>
        <w:footnoteReference w:id="90"/>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8000"/>
          <w:kern w:val="26"/>
          <w:sz w:val="26"/>
          <w:szCs w:val="26"/>
          <w:rtl/>
          <w:lang w:eastAsia="zh-CN" w:bidi="ar-SA"/>
        </w:rPr>
        <w:t>«اللَّهُـمَّ إنَّكَ عَفُوٌّ تُـحِبُّ العَفْوَ فَاعْفُ عَنِّي»</w:t>
      </w:r>
      <w:r w:rsidRPr="00B40106">
        <w:rPr>
          <w:rFonts w:ascii="mylotus" w:hAnsi="mylotus" w:cs="mylotus"/>
          <w:kern w:val="26"/>
          <w:sz w:val="26"/>
          <w:szCs w:val="26"/>
          <w:rtl/>
        </w:rPr>
        <w:t>. أخرجه أحمد وابن ماجه.</w:t>
      </w:r>
    </w:p>
    <w:p w:rsidR="003224E7" w:rsidRPr="00B40106" w:rsidRDefault="003224E7" w:rsidP="00875DF5">
      <w:pPr>
        <w:tabs>
          <w:tab w:val="num" w:pos="0"/>
        </w:tabs>
        <w:spacing w:beforeLines="50" w:line="500" w:lineRule="exact"/>
        <w:ind w:firstLineChars="200" w:firstLine="520"/>
        <w:rPr>
          <w:rFonts w:ascii="SimSun" w:hAnsi="SimSun" w:cs="Traditional Arabic"/>
          <w:bCs/>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cs="SimSun" w:hint="eastAsia"/>
          <w:b/>
          <w:bCs/>
          <w:color w:val="008000"/>
          <w:kern w:val="26"/>
          <w:sz w:val="26"/>
          <w:szCs w:val="26"/>
        </w:rPr>
        <w:t>“主啊！您是宽恕的主，您喜悦宽恕，求您宽恕我吧！”</w:t>
      </w:r>
      <w:r w:rsidRPr="00B40106">
        <w:rPr>
          <w:rStyle w:val="a5"/>
          <w:b/>
          <w:bCs w:val="0"/>
          <w:color w:val="008000"/>
          <w:kern w:val="26"/>
        </w:rPr>
        <w:footnoteReference w:id="91"/>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hint="cs"/>
          <w:kern w:val="26"/>
          <w:sz w:val="26"/>
          <w:szCs w:val="26"/>
          <w:rtl/>
          <w:lang w:bidi="ar-SA"/>
        </w:rPr>
      </w:pPr>
      <w:r w:rsidRPr="00B40106">
        <w:rPr>
          <w:rFonts w:ascii="mylotus" w:hAnsi="mylotus" w:cs="mylotus"/>
          <w:b/>
          <w:bCs/>
          <w:color w:val="008000"/>
          <w:kern w:val="26"/>
          <w:sz w:val="26"/>
          <w:szCs w:val="26"/>
          <w:rtl/>
          <w:lang w:eastAsia="zh-CN" w:bidi="ar-SA"/>
        </w:rPr>
        <w:t>«اللَّهُـمَّ أَعُوذُ بِرِضَاكَ مِنْ سَخَطِكَ، وَبِمُعَافَاتِكَ مِنْ عَقُوبَتِكَ، وَأَعُوذُ بِكَ مِنْكَ لا أُحْصِي ثَنَاءً عَلَيكَ، أَنْتَ كَمَا أَثْنَيْتَ عَلَى نَفْسِكَ».</w:t>
      </w:r>
      <w:r w:rsidRPr="00B40106">
        <w:rPr>
          <w:rFonts w:ascii="mylotus" w:hAnsi="mylotus" w:cs="mylotus"/>
          <w:kern w:val="26"/>
          <w:sz w:val="26"/>
          <w:szCs w:val="26"/>
          <w:rtl/>
        </w:rPr>
        <w:t xml:space="preserve"> أخرجه مسلم</w:t>
      </w:r>
    </w:p>
    <w:p w:rsidR="003224E7" w:rsidRPr="00B40106" w:rsidRDefault="003224E7" w:rsidP="00875DF5">
      <w:pPr>
        <w:tabs>
          <w:tab w:val="num" w:pos="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lang w:val="zh-CN"/>
        </w:rPr>
        <w:t>“</w:t>
      </w:r>
      <w:r w:rsidRPr="00B40106">
        <w:rPr>
          <w:rFonts w:ascii="SimSun" w:hAnsi="SimSun" w:hint="eastAsia"/>
          <w:b/>
          <w:bCs/>
          <w:color w:val="008000"/>
          <w:kern w:val="26"/>
          <w:sz w:val="26"/>
          <w:szCs w:val="26"/>
          <w:lang w:bidi="ar-JO"/>
        </w:rPr>
        <w:t>主啊</w:t>
      </w:r>
      <w:r w:rsidRPr="00B40106">
        <w:rPr>
          <w:rFonts w:ascii="SimSun" w:hAnsi="SimSun"/>
          <w:b/>
          <w:bCs/>
          <w:color w:val="008000"/>
          <w:kern w:val="26"/>
          <w:sz w:val="26"/>
          <w:szCs w:val="26"/>
          <w:lang w:bidi="ar-JO"/>
        </w:rPr>
        <w:t>！</w:t>
      </w:r>
      <w:r w:rsidRPr="00B40106">
        <w:rPr>
          <w:rFonts w:ascii="SimSun" w:hAnsi="SimSun" w:hint="eastAsia"/>
          <w:b/>
          <w:bCs/>
          <w:color w:val="008000"/>
          <w:kern w:val="26"/>
          <w:sz w:val="26"/>
          <w:szCs w:val="26"/>
          <w:lang w:bidi="ar-JO"/>
        </w:rPr>
        <w:t>我以您的喜悦求您保护免遭您的谴怒，以您的宽恕求您保护免遭您的惩罚，求您保护免遭您的惩罚；无法计算对您的赞美，您犹如您对自己的赞美一样。</w:t>
      </w:r>
      <w:r w:rsidRPr="00B40106">
        <w:rPr>
          <w:rFonts w:ascii="SimSun" w:hAnsi="SimSun" w:cs="Lotus Linotype" w:hint="eastAsia"/>
          <w:b/>
          <w:bCs/>
          <w:color w:val="008000"/>
          <w:kern w:val="26"/>
          <w:sz w:val="26"/>
          <w:szCs w:val="26"/>
        </w:rPr>
        <w:t>”</w:t>
      </w:r>
      <w:r w:rsidRPr="00B40106">
        <w:rPr>
          <w:rStyle w:val="a5"/>
          <w:b/>
          <w:bCs w:val="0"/>
          <w:color w:val="008000"/>
          <w:kern w:val="26"/>
        </w:rPr>
        <w:footnoteReference w:id="92"/>
      </w:r>
    </w:p>
    <w:p w:rsidR="003224E7" w:rsidRPr="00B40106" w:rsidRDefault="003224E7" w:rsidP="00875DF5">
      <w:pPr>
        <w:pStyle w:val="a8"/>
        <w:widowControl w:val="0"/>
        <w:tabs>
          <w:tab w:val="num" w:pos="0"/>
        </w:tabs>
        <w:spacing w:beforeLines="50" w:after="0"/>
        <w:ind w:left="0" w:firstLineChars="200" w:firstLine="522"/>
        <w:jc w:val="both"/>
        <w:rPr>
          <w:rFonts w:ascii="mylotus" w:hAnsi="mylotus" w:cs="mylotus"/>
          <w:kern w:val="26"/>
          <w:sz w:val="26"/>
          <w:szCs w:val="26"/>
          <w:rtl/>
        </w:rPr>
      </w:pPr>
      <w:r w:rsidRPr="00B40106">
        <w:rPr>
          <w:rFonts w:ascii="mylotus" w:hAnsi="mylotus" w:cs="mylotus"/>
          <w:b/>
          <w:bCs/>
          <w:color w:val="008000"/>
          <w:kern w:val="26"/>
          <w:sz w:val="26"/>
          <w:szCs w:val="26"/>
          <w:rtl/>
          <w:lang w:eastAsia="zh-CN" w:bidi="ar-SA"/>
        </w:rPr>
        <w:t>«اللَّهُـمَّ بَارِكْ لَنَا فِي مَدِينَتِنَا وَفِي ثِمَارِنَا وَفِي مُدِّنَا وَفِي صَاعِنَا، بَرَكَةً مَعَ بَرَكَةٍ».</w:t>
      </w:r>
      <w:r w:rsidRPr="00B40106">
        <w:rPr>
          <w:rFonts w:ascii="mylotus" w:hAnsi="mylotus" w:cs="mylotus"/>
          <w:kern w:val="26"/>
          <w:sz w:val="26"/>
          <w:szCs w:val="26"/>
          <w:rtl/>
        </w:rPr>
        <w:t xml:space="preserve"> أخرجه مسلم.</w:t>
      </w:r>
    </w:p>
    <w:p w:rsidR="003224E7" w:rsidRPr="00B40106" w:rsidRDefault="003224E7" w:rsidP="00875DF5">
      <w:pPr>
        <w:tabs>
          <w:tab w:val="num" w:pos="0"/>
        </w:tabs>
        <w:spacing w:beforeLines="50" w:line="500" w:lineRule="exact"/>
        <w:ind w:firstLineChars="200" w:firstLine="520"/>
        <w:rPr>
          <w:rFonts w:ascii="Lotus Linotype" w:hAnsi="Lotus Linotype" w:cs="Lotus Linotype"/>
          <w:kern w:val="26"/>
          <w:sz w:val="26"/>
          <w:szCs w:val="26"/>
        </w:rPr>
      </w:pPr>
      <w:r w:rsidRPr="00B40106">
        <w:rPr>
          <w:rFonts w:ascii="SimSun" w:hAnsi="SimSun" w:cs="Courier New" w:hint="eastAsia"/>
          <w:kern w:val="26"/>
          <w:sz w:val="26"/>
          <w:szCs w:val="26"/>
        </w:rPr>
        <w:sym w:font="Wingdings" w:char="F046"/>
      </w:r>
      <w:r w:rsidRPr="00B40106">
        <w:rPr>
          <w:rFonts w:ascii="SimSun" w:hAnsi="SimSun" w:cs="Courier New" w:hint="eastAsia"/>
          <w:kern w:val="26"/>
          <w:sz w:val="26"/>
          <w:szCs w:val="26"/>
        </w:rPr>
        <w:t>-</w:t>
      </w:r>
      <w:r w:rsidRPr="00B40106">
        <w:rPr>
          <w:rFonts w:ascii="SimSun" w:hAnsi="SimSun" w:hint="eastAsia"/>
          <w:b/>
          <w:bCs/>
          <w:color w:val="008000"/>
          <w:kern w:val="26"/>
          <w:sz w:val="26"/>
          <w:szCs w:val="26"/>
          <w:lang w:val="zh-CN"/>
        </w:rPr>
        <w:t>“</w:t>
      </w:r>
      <w:r w:rsidRPr="00B40106">
        <w:rPr>
          <w:rFonts w:ascii="SimSun" w:hAnsi="SimSun" w:hint="eastAsia"/>
          <w:b/>
          <w:bCs/>
          <w:color w:val="008000"/>
          <w:kern w:val="26"/>
          <w:sz w:val="26"/>
          <w:szCs w:val="26"/>
          <w:lang w:bidi="ar-JO"/>
        </w:rPr>
        <w:t>主啊！求您在我们的城市里、我们的谷物中、在我们的沙阿里、我们的莫德里我们重复加倍的吉庆吧！”</w:t>
      </w:r>
      <w:r w:rsidRPr="00B40106">
        <w:rPr>
          <w:rStyle w:val="a5"/>
          <w:b/>
          <w:bCs w:val="0"/>
          <w:color w:val="008000"/>
          <w:kern w:val="26"/>
        </w:rPr>
        <w:footnoteReference w:id="93"/>
      </w:r>
    </w:p>
    <w:sectPr w:rsidR="003224E7" w:rsidRPr="00B40106" w:rsidSect="00A51796">
      <w:footnotePr>
        <w:numFmt w:val="decimalEnclosedCircleChinese"/>
        <w:numRestart w:val="eachPage"/>
      </w:footnotePr>
      <w:pgSz w:w="9639" w:h="13608" w:code="9"/>
      <w:pgMar w:top="1418" w:right="1418" w:bottom="1134" w:left="1418" w:header="709" w:footer="680"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E29" w:rsidRDefault="000D7E29" w:rsidP="007D1AF2">
      <w:r>
        <w:separator/>
      </w:r>
    </w:p>
  </w:endnote>
  <w:endnote w:type="continuationSeparator" w:id="0">
    <w:p w:rsidR="000D7E29" w:rsidRDefault="000D7E29" w:rsidP="007D1A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EA7E0ED4-7731-4334-A912-AF70B10680C3}"/>
  </w:font>
  <w:font w:name="Times New Roman">
    <w:panose1 w:val="02020603050405020304"/>
    <w:charset w:val="00"/>
    <w:family w:val="roman"/>
    <w:pitch w:val="variable"/>
    <w:sig w:usb0="20002A87" w:usb1="80000000" w:usb2="00000008" w:usb3="00000000" w:csb0="000001FF" w:csb1="00000000"/>
    <w:embedRegular r:id="rId2" w:fontKey="{E4A268EF-36CD-4FA7-B48B-FAE42F4CD722}"/>
    <w:embedBold r:id="rId3" w:fontKey="{360E1F3F-A63E-4840-B51A-B994788B6020}"/>
  </w:font>
  <w:font w:name="Courier New">
    <w:panose1 w:val="02070309020205020404"/>
    <w:charset w:val="00"/>
    <w:family w:val="modern"/>
    <w:pitch w:val="fixed"/>
    <w:sig w:usb0="20002A87" w:usb1="80000000" w:usb2="00000008" w:usb3="00000000" w:csb0="000001FF" w:csb1="00000000"/>
    <w:embedRegular r:id="rId4" w:fontKey="{2ABD7254-124E-4968-8529-A65105D7D03E}"/>
  </w:font>
  <w:font w:name="Wingdings">
    <w:panose1 w:val="05000000000000000000"/>
    <w:charset w:val="02"/>
    <w:family w:val="auto"/>
    <w:pitch w:val="variable"/>
    <w:sig w:usb0="00000000" w:usb1="10000000" w:usb2="00000000" w:usb3="00000000" w:csb0="80000000" w:csb1="00000000"/>
    <w:embedRegular r:id="rId5" w:fontKey="{FE55CC45-C24A-4E3C-B41A-3C878EECC586}"/>
  </w:font>
  <w:font w:name="Calibri">
    <w:panose1 w:val="020F0502020204030204"/>
    <w:charset w:val="00"/>
    <w:family w:val="swiss"/>
    <w:pitch w:val="variable"/>
    <w:sig w:usb0="A00002EF" w:usb1="4000207B" w:usb2="00000000" w:usb3="00000000" w:csb0="0000009F" w:csb1="00000000"/>
    <w:embedRegular r:id="rId6" w:fontKey="{DADC2574-E8D1-4D95-8E2D-9E947825ACD0}"/>
    <w:embedBold r:id="rId7" w:fontKey="{2B7A78C7-C134-4AD7-B71E-979719E094AF}"/>
  </w:font>
  <w:font w:name="SimSun">
    <w:altName w:val="宋体"/>
    <w:panose1 w:val="02010600030101010101"/>
    <w:charset w:val="86"/>
    <w:family w:val="auto"/>
    <w:pitch w:val="variable"/>
    <w:sig w:usb0="00000003" w:usb1="080E0000" w:usb2="00000010" w:usb3="00000000" w:csb0="00040001" w:csb1="00000000"/>
    <w:embedRegular r:id="rId8" w:subsetted="1" w:fontKey="{F8143F9A-7946-4CD9-A61A-B6FF5DED17D6}"/>
    <w:embedBold r:id="rId9" w:subsetted="1" w:fontKey="{CFBF8240-65D1-433E-8CFF-A4FAD4D48260}"/>
  </w:font>
  <w:font w:name="Arial">
    <w:panose1 w:val="020B0604020202020204"/>
    <w:charset w:val="00"/>
    <w:family w:val="swiss"/>
    <w:pitch w:val="variable"/>
    <w:sig w:usb0="20002A87" w:usb1="80000000" w:usb2="00000008" w:usb3="00000000" w:csb0="000001FF" w:csb1="00000000"/>
    <w:embedRegular r:id="rId10" w:fontKey="{D7DB9F03-3173-43D5-B620-C8A41CDD47A8}"/>
    <w:embedBold r:id="rId11" w:fontKey="{BBC4ECDA-C791-4FF6-A78B-8EEDCE343542}"/>
  </w:font>
  <w:font w:name="Traditional Arabic">
    <w:panose1 w:val="02010000000000000000"/>
    <w:charset w:val="B2"/>
    <w:family w:val="auto"/>
    <w:pitch w:val="variable"/>
    <w:sig w:usb0="00002001" w:usb1="00000000" w:usb2="00000000" w:usb3="00000000" w:csb0="00000040" w:csb1="00000000"/>
    <w:embedRegular r:id="rId12" w:fontKey="{AEDCFFFF-0346-41E7-B8C4-2FA4DA40010E}"/>
    <w:embedBold r:id="rId13" w:fontKey="{31AFA6AA-C1DA-4ABC-A83B-D282D7051C74}"/>
    <w:embedItalic r:id="rId14" w:fontKey="{939BD636-F600-4E09-9246-BC0403653901}"/>
  </w:font>
  <w:font w:name="mylotus1">
    <w:altName w:val="Times New Roman"/>
    <w:charset w:val="00"/>
    <w:family w:val="auto"/>
    <w:pitch w:val="variable"/>
    <w:sig w:usb0="00000000" w:usb1="80000000" w:usb2="00000008" w:usb3="00000000" w:csb0="00000043" w:csb1="00000000"/>
  </w:font>
  <w:font w:name="Lotus Linotype">
    <w:panose1 w:val="02000000000000000000"/>
    <w:charset w:val="00"/>
    <w:family w:val="auto"/>
    <w:pitch w:val="variable"/>
    <w:sig w:usb0="00002007" w:usb1="80000000" w:usb2="00000008" w:usb3="00000000" w:csb0="00000043" w:csb1="00000000"/>
    <w:embedRegular r:id="rId15" w:fontKey="{94F06493-F830-4890-9C89-E2EB7FB93E2E}"/>
    <w:embedBold r:id="rId16" w:fontKey="{9E4A41D1-F307-41C2-95D5-AE1DFD20B96F}"/>
  </w:font>
  <w:font w:name="Palatino Linotype">
    <w:panose1 w:val="02040502050505030304"/>
    <w:charset w:val="00"/>
    <w:family w:val="roman"/>
    <w:pitch w:val="variable"/>
    <w:sig w:usb0="E0000387" w:usb1="40000013" w:usb2="00000000" w:usb3="00000000" w:csb0="0000019F" w:csb1="00000000"/>
    <w:embedRegular r:id="rId17" w:fontKey="{47119EFD-E3ED-439E-999F-B226E7197772}"/>
  </w:font>
  <w:font w:name="Monotype Corsiva">
    <w:panose1 w:val="03010101010201010101"/>
    <w:charset w:val="00"/>
    <w:family w:val="script"/>
    <w:pitch w:val="variable"/>
    <w:sig w:usb0="00000287" w:usb1="00000000" w:usb2="00000000" w:usb3="00000000" w:csb0="0000009F" w:csb1="00000000"/>
    <w:embedBold r:id="rId18" w:fontKey="{0AFA32E5-A693-4F9F-A6AA-61EA4C614D6E}"/>
  </w:font>
  <w:font w:name="QCF_BSML">
    <w:panose1 w:val="02000400000000000000"/>
    <w:charset w:val="00"/>
    <w:family w:val="auto"/>
    <w:pitch w:val="variable"/>
    <w:sig w:usb0="80002003" w:usb1="90000000" w:usb2="00000008" w:usb3="00000000" w:csb0="80000041" w:csb1="00000000"/>
    <w:embedRegular r:id="rId19" w:fontKey="{0803EA44-C893-441D-9F74-95619679385D}"/>
    <w:embedBold r:id="rId20" w:fontKey="{D67CFD3C-F5EB-4DE2-8E4D-C725AE8FC18F}"/>
  </w:font>
  <w:font w:name="Rateb lotus20">
    <w:panose1 w:val="00000000000000000000"/>
    <w:charset w:val="B2"/>
    <w:family w:val="auto"/>
    <w:pitch w:val="variable"/>
    <w:sig w:usb0="00002001" w:usb1="00000000" w:usb2="00000000" w:usb3="00000000" w:csb0="00000040" w:csb1="00000000"/>
    <w:embedRegular r:id="rId21" w:fontKey="{CDCD7800-AB0F-4FFE-A1AF-D2725CDBEB54}"/>
    <w:embedBold r:id="rId22" w:fontKey="{F921AE30-F61C-421B-B451-F95502C11D09}"/>
  </w:font>
  <w:font w:name="Rateb lotusb22">
    <w:panose1 w:val="00000000000000000000"/>
    <w:charset w:val="B2"/>
    <w:family w:val="auto"/>
    <w:pitch w:val="variable"/>
    <w:sig w:usb0="00002001" w:usb1="00000000" w:usb2="00000000" w:usb3="00000000" w:csb0="00000040" w:csb1="00000000"/>
    <w:embedRegular r:id="rId23" w:fontKey="{8F6159F1-5ECF-4937-ACFB-54BC9C37F9F0}"/>
  </w:font>
  <w:font w:name="STXingkai">
    <w:panose1 w:val="02010800040101010101"/>
    <w:charset w:val="86"/>
    <w:family w:val="auto"/>
    <w:pitch w:val="variable"/>
    <w:sig w:usb0="00000001" w:usb1="080F0000" w:usb2="00000010" w:usb3="00000000" w:csb0="00040000" w:csb1="00000000"/>
    <w:embedRegular r:id="rId24" w:subsetted="1" w:fontKey="{B7ECC018-DDA3-4F59-A3C0-490AA3013F2A}"/>
    <w:embedBold r:id="rId25" w:subsetted="1" w:fontKey="{AC63EFBC-8F5E-4074-B0B6-FDA721B40A2D}"/>
  </w:font>
  <w:font w:name="Diwani Bent">
    <w:altName w:val="Courier New"/>
    <w:panose1 w:val="02010400000000000000"/>
    <w:charset w:val="B2"/>
    <w:family w:val="auto"/>
    <w:pitch w:val="variable"/>
    <w:sig w:usb0="00002000" w:usb1="80000000" w:usb2="00000008" w:usb3="00000000" w:csb0="00000040" w:csb1="00000000"/>
    <w:embedRegular r:id="rId26" w:fontKey="{E9981B62-2A82-497F-829A-0C2DB6C7CEEC}"/>
    <w:embedBold r:id="rId27" w:fontKey="{E94769EF-82FA-40F6-BEAA-DD3D0D9F956F}"/>
  </w:font>
  <w:font w:name="STLiti">
    <w:panose1 w:val="02010800040101010101"/>
    <w:charset w:val="86"/>
    <w:family w:val="auto"/>
    <w:pitch w:val="variable"/>
    <w:sig w:usb0="00000001" w:usb1="080F0000" w:usb2="00000010" w:usb3="00000000" w:csb0="00040000" w:csb1="00000000"/>
    <w:embedRegular r:id="rId28" w:subsetted="1" w:fontKey="{92FE8518-A74C-4A2D-A36F-C12EE6DC3F2F}"/>
    <w:embedBold r:id="rId29" w:subsetted="1" w:fontKey="{B75358DA-7197-4333-889C-A551B56A7400}"/>
  </w:font>
  <w:font w:name="Tahoma">
    <w:panose1 w:val="020B0604030504040204"/>
    <w:charset w:val="00"/>
    <w:family w:val="swiss"/>
    <w:pitch w:val="variable"/>
    <w:sig w:usb0="61002A87" w:usb1="80000000" w:usb2="00000008" w:usb3="00000000" w:csb0="000101FF" w:csb1="00000000"/>
    <w:embedRegular r:id="rId30" w:fontKey="{B9E4983A-8D3D-4020-9363-A25655692B77}"/>
  </w:font>
  <w:font w:name="KFGQPC Uthman Taha Naskh">
    <w:panose1 w:val="02000000000000000000"/>
    <w:charset w:val="B2"/>
    <w:family w:val="auto"/>
    <w:pitch w:val="variable"/>
    <w:sig w:usb0="80002001" w:usb1="90000000" w:usb2="00000008" w:usb3="00000000" w:csb0="00000040" w:csb1="00000000"/>
    <w:embedRegular r:id="rId31" w:fontKey="{52F755AE-A713-465B-A19A-8A238024085B}"/>
    <w:embedBold r:id="rId32" w:fontKey="{B99F2670-5304-4920-B57D-308C793FF299}"/>
  </w:font>
  <w:font w:name="STXinwei">
    <w:panose1 w:val="02010800040101010101"/>
    <w:charset w:val="86"/>
    <w:family w:val="auto"/>
    <w:pitch w:val="variable"/>
    <w:sig w:usb0="00000001" w:usb1="080F0000" w:usb2="00000010" w:usb3="00000000" w:csb0="00040000" w:csb1="00000000"/>
  </w:font>
  <w:font w:name="mylotus">
    <w:panose1 w:val="02000000000000000000"/>
    <w:charset w:val="00"/>
    <w:family w:val="auto"/>
    <w:pitch w:val="variable"/>
    <w:sig w:usb0="00002007" w:usb1="80000000" w:usb2="00000008" w:usb3="00000000" w:csb0="00000043" w:csb1="00000000"/>
    <w:embedRegular r:id="rId33" w:fontKey="{474D752A-5AAA-4153-B9BD-A9B2609178AD}"/>
    <w:embedBold r:id="rId34" w:fontKey="{FE912C8E-9C34-4720-A29C-A89179BC7387}"/>
  </w:font>
  <w:font w:name="QCF_P329">
    <w:panose1 w:val="02000400000000000000"/>
    <w:charset w:val="00"/>
    <w:family w:val="auto"/>
    <w:pitch w:val="variable"/>
    <w:sig w:usb0="80002003" w:usb1="90000000" w:usb2="00000008" w:usb3="00000000" w:csb0="80000041" w:csb1="00000000"/>
    <w:embedRegular r:id="rId35" w:fontKey="{0B4AD998-CBAF-4427-AC83-298FA95FC027}"/>
  </w:font>
  <w:font w:name="QCF_P052">
    <w:panose1 w:val="02000400000000000000"/>
    <w:charset w:val="00"/>
    <w:family w:val="auto"/>
    <w:pitch w:val="variable"/>
    <w:sig w:usb0="80002003" w:usb1="90000000" w:usb2="00000008" w:usb3="00000000" w:csb0="80000041" w:csb1="00000000"/>
    <w:embedRegular r:id="rId36" w:fontKey="{AB2B650C-964C-437E-918A-9EF5D28E6C07}"/>
  </w:font>
  <w:font w:name="QCF_P558">
    <w:panose1 w:val="02000400000000000000"/>
    <w:charset w:val="00"/>
    <w:family w:val="auto"/>
    <w:pitch w:val="variable"/>
    <w:sig w:usb0="80002003" w:usb1="90000000" w:usb2="00000008" w:usb3="00000000" w:csb0="80000041" w:csb1="00000000"/>
    <w:embedRegular r:id="rId37" w:fontKey="{5E425648-E6F2-495C-8B73-E08497938F8D}"/>
  </w:font>
  <w:font w:name="QCF_P028">
    <w:panose1 w:val="02000400000000000000"/>
    <w:charset w:val="00"/>
    <w:family w:val="auto"/>
    <w:pitch w:val="variable"/>
    <w:sig w:usb0="80002003" w:usb1="90000000" w:usb2="00000008" w:usb3="00000000" w:csb0="80000041" w:csb1="00000000"/>
    <w:embedRegular r:id="rId38" w:fontKey="{304F597C-DABF-4CA9-8832-E34284C6B44F}"/>
  </w:font>
  <w:font w:name="QCF_P474">
    <w:panose1 w:val="02000400000000000000"/>
    <w:charset w:val="00"/>
    <w:family w:val="auto"/>
    <w:pitch w:val="variable"/>
    <w:sig w:usb0="80002003" w:usb1="90000000" w:usb2="00000008" w:usb3="00000000" w:csb0="80000041" w:csb1="00000000"/>
    <w:embedRegular r:id="rId39" w:fontKey="{D0C1B8CF-F58A-4292-A524-AAFACF7EBD9A}"/>
  </w:font>
  <w:font w:name="QCF_P153">
    <w:panose1 w:val="02000400000000000000"/>
    <w:charset w:val="00"/>
    <w:family w:val="auto"/>
    <w:pitch w:val="variable"/>
    <w:sig w:usb0="80002003" w:usb1="90000000" w:usb2="00000008" w:usb3="00000000" w:csb0="80000041" w:csb1="00000000"/>
    <w:embedRegular r:id="rId40" w:fontKey="{23A6A89A-BE00-4CA2-854D-A15448823A12}"/>
  </w:font>
  <w:font w:name="QCF_P549">
    <w:panose1 w:val="02000400000000000000"/>
    <w:charset w:val="00"/>
    <w:family w:val="auto"/>
    <w:pitch w:val="variable"/>
    <w:sig w:usb0="80002003" w:usb1="90000000" w:usb2="00000008" w:usb3="00000000" w:csb0="80000041" w:csb1="00000000"/>
    <w:embedRegular r:id="rId41" w:fontKey="{1301CE19-541B-4D3A-ACCE-94C92212ABC3}"/>
  </w:font>
  <w:font w:name="QCF_P057">
    <w:panose1 w:val="02000400000000000000"/>
    <w:charset w:val="00"/>
    <w:family w:val="auto"/>
    <w:pitch w:val="variable"/>
    <w:sig w:usb0="80002003" w:usb1="90000000" w:usb2="00000008" w:usb3="00000000" w:csb0="80000041" w:csb1="00000000"/>
    <w:embedRegular r:id="rId42" w:fontKey="{EC5F7DEB-0BD9-4C74-B16E-9EFB215D175A}"/>
  </w:font>
  <w:font w:name="QCF_P349">
    <w:panose1 w:val="02000400000000000000"/>
    <w:charset w:val="00"/>
    <w:family w:val="auto"/>
    <w:pitch w:val="variable"/>
    <w:sig w:usb0="80002003" w:usb1="90000000" w:usb2="00000008" w:usb3="00000000" w:csb0="80000041" w:csb1="00000000"/>
    <w:embedRegular r:id="rId43" w:fontKey="{C3913DB2-DFDD-4DD7-8CD6-EB9233E1ECB9}"/>
  </w:font>
  <w:font w:name="QCF_P122">
    <w:panose1 w:val="02000400000000000000"/>
    <w:charset w:val="00"/>
    <w:family w:val="auto"/>
    <w:pitch w:val="variable"/>
    <w:sig w:usb0="80002003" w:usb1="90000000" w:usb2="00000008" w:usb3="00000000" w:csb0="80000041" w:csb1="00000000"/>
    <w:embedRegular r:id="rId44" w:fontKey="{CA2DC3E6-3C90-4C39-8CF1-2391DB79D6FA}"/>
  </w:font>
  <w:font w:name="QCF_P561">
    <w:panose1 w:val="02000400000000000000"/>
    <w:charset w:val="00"/>
    <w:family w:val="auto"/>
    <w:pitch w:val="variable"/>
    <w:sig w:usb0="80002003" w:usb1="90000000" w:usb2="00000008" w:usb3="00000000" w:csb0="80000041" w:csb1="00000000"/>
    <w:embedRegular r:id="rId45" w:fontKey="{5E377C02-A71E-4526-AC46-55B27BBB38C8}"/>
  </w:font>
  <w:font w:name="QCF_P547">
    <w:panose1 w:val="02000400000000000000"/>
    <w:charset w:val="00"/>
    <w:family w:val="auto"/>
    <w:pitch w:val="variable"/>
    <w:sig w:usb0="80002003" w:usb1="90000000" w:usb2="00000008" w:usb3="00000000" w:csb0="80000041" w:csb1="00000000"/>
    <w:embedRegular r:id="rId46" w:fontKey="{671ED0AD-B1C7-45B1-BF45-B14037ECEDC3}"/>
  </w:font>
  <w:font w:name="QCF_P020">
    <w:panose1 w:val="02000400000000000000"/>
    <w:charset w:val="00"/>
    <w:family w:val="auto"/>
    <w:pitch w:val="variable"/>
    <w:sig w:usb0="80002003" w:usb1="90000000" w:usb2="00000008" w:usb3="00000000" w:csb0="80000041" w:csb1="00000000"/>
    <w:embedRegular r:id="rId47" w:fontKey="{745AAD83-D5B2-4423-A009-72A2762555C0}"/>
  </w:font>
  <w:font w:name="QCF_P218">
    <w:panose1 w:val="02000400000000000000"/>
    <w:charset w:val="00"/>
    <w:family w:val="auto"/>
    <w:pitch w:val="variable"/>
    <w:sig w:usb0="80002003" w:usb1="90000000" w:usb2="00000008" w:usb3="00000000" w:csb0="80000041" w:csb1="00000000"/>
    <w:embedRegular r:id="rId48" w:fontKey="{337C08EB-53BC-459D-8488-08CBCB187AFE}"/>
  </w:font>
  <w:font w:name="QCF_P068">
    <w:panose1 w:val="02000400000000000000"/>
    <w:charset w:val="00"/>
    <w:family w:val="auto"/>
    <w:pitch w:val="variable"/>
    <w:sig w:usb0="80002003" w:usb1="90000000" w:usb2="00000008" w:usb3="00000000" w:csb0="80000041" w:csb1="00000000"/>
    <w:embedRegular r:id="rId49" w:fontKey="{02CAC745-1BBC-4EF8-ABBB-20C0E00DF4E4}"/>
  </w:font>
  <w:font w:name="QCF_P294">
    <w:panose1 w:val="02000400000000000000"/>
    <w:charset w:val="00"/>
    <w:family w:val="auto"/>
    <w:pitch w:val="variable"/>
    <w:sig w:usb0="80002003" w:usb1="90000000" w:usb2="00000008" w:usb3="00000000" w:csb0="80000041" w:csb1="00000000"/>
    <w:embedRegular r:id="rId50" w:fontKey="{EA4FBB1C-2722-4797-ADA1-DBDE9CC6E06E}"/>
  </w:font>
  <w:font w:name="QCF_P366">
    <w:panose1 w:val="02000400000000000000"/>
    <w:charset w:val="00"/>
    <w:family w:val="auto"/>
    <w:pitch w:val="variable"/>
    <w:sig w:usb0="80002003" w:usb1="90000000" w:usb2="00000008" w:usb3="00000000" w:csb0="80000041" w:csb1="00000000"/>
    <w:embedRegular r:id="rId51" w:fontKey="{EAAF8923-4B1B-43D7-91C1-EC5661CACFF8}"/>
  </w:font>
  <w:font w:name="QCF_P365">
    <w:panose1 w:val="02000400000000000000"/>
    <w:charset w:val="00"/>
    <w:family w:val="auto"/>
    <w:pitch w:val="variable"/>
    <w:sig w:usb0="80002003" w:usb1="90000000" w:usb2="00000008" w:usb3="00000000" w:csb0="80000041" w:csb1="00000000"/>
    <w:embedRegular r:id="rId52" w:fontKey="{64AD4FB6-619E-46AD-AE51-0DFDB7DF29A0}"/>
  </w:font>
  <w:font w:name="QCF_P031">
    <w:panose1 w:val="02000400000000000000"/>
    <w:charset w:val="00"/>
    <w:family w:val="auto"/>
    <w:pitch w:val="variable"/>
    <w:sig w:usb0="80002003" w:usb1="90000000" w:usb2="00000008" w:usb3="00000000" w:csb0="80000041" w:csb1="00000000"/>
    <w:embedRegular r:id="rId53" w:fontKey="{80B997FF-5B0C-4C6C-A35D-A76B14679366}"/>
  </w:font>
  <w:font w:name="QCF_P049">
    <w:panose1 w:val="02000400000000000000"/>
    <w:charset w:val="00"/>
    <w:family w:val="auto"/>
    <w:pitch w:val="variable"/>
    <w:sig w:usb0="80002003" w:usb1="90000000" w:usb2="00000008" w:usb3="00000000" w:csb0="80000041" w:csb1="00000000"/>
    <w:embedRegular r:id="rId54" w:fontKey="{7660D411-C83E-44F0-A6A8-C9D660DBCCC4}"/>
  </w:font>
  <w:font w:name="QCF_P050">
    <w:panose1 w:val="02000400000000000000"/>
    <w:charset w:val="00"/>
    <w:family w:val="auto"/>
    <w:pitch w:val="variable"/>
    <w:sig w:usb0="80002003" w:usb1="90000000" w:usb2="00000008" w:usb3="00000000" w:csb0="80000041" w:csb1="00000000"/>
    <w:embedRegular r:id="rId55" w:fontKey="{610028D5-D399-4F0D-A274-BCCC4A871E21}"/>
  </w:font>
  <w:font w:name="QCF_P075">
    <w:panose1 w:val="02000400000000000000"/>
    <w:charset w:val="00"/>
    <w:family w:val="auto"/>
    <w:pitch w:val="variable"/>
    <w:sig w:usb0="80002003" w:usb1="90000000" w:usb2="00000008" w:usb3="00000000" w:csb0="80000041" w:csb1="00000000"/>
    <w:embedRegular r:id="rId56" w:fontKey="{A386813D-5AB5-4419-BA9F-5BE01F05C721}"/>
  </w:font>
  <w:font w:name="QCF_P260">
    <w:panose1 w:val="02000400000000000000"/>
    <w:charset w:val="00"/>
    <w:family w:val="auto"/>
    <w:pitch w:val="variable"/>
    <w:sig w:usb0="80002003" w:usb1="90000000" w:usb2="00000008" w:usb3="00000000" w:csb0="80000041" w:csb1="00000000"/>
    <w:embedRegular r:id="rId57" w:fontKey="{9B359FBB-1C00-4348-A6EE-AEE2F675E73F}"/>
  </w:font>
  <w:font w:name="QCF_P378">
    <w:panose1 w:val="02000400000000000000"/>
    <w:charset w:val="00"/>
    <w:family w:val="auto"/>
    <w:pitch w:val="variable"/>
    <w:sig w:usb0="80002003" w:usb1="90000000" w:usb2="00000008" w:usb3="00000000" w:csb0="80000041" w:csb1="00000000"/>
    <w:embedRegular r:id="rId58" w:fontKey="{6F05E0C1-081A-4B3B-A4EB-F5DD2E76864B}"/>
  </w:font>
  <w:font w:name="QCF_P504">
    <w:panose1 w:val="02000400000000000000"/>
    <w:charset w:val="00"/>
    <w:family w:val="auto"/>
    <w:pitch w:val="variable"/>
    <w:sig w:usb0="80002003" w:usb1="90000000" w:usb2="00000008" w:usb3="00000000" w:csb0="80000041" w:csb1="00000000"/>
    <w:embedRegular r:id="rId59" w:fontKey="{9571C523-BE6C-42C8-8CE5-E6082BB5FCF2}"/>
  </w:font>
  <w:font w:name="QCF_P387">
    <w:panose1 w:val="02000400000000000000"/>
    <w:charset w:val="00"/>
    <w:family w:val="auto"/>
    <w:pitch w:val="variable"/>
    <w:sig w:usb0="80002003" w:usb1="90000000" w:usb2="00000008" w:usb3="00000000" w:csb0="80000041" w:csb1="00000000"/>
    <w:embedRegular r:id="rId60" w:fontKey="{FE4B3071-9738-4806-AED6-EEC4AE80EA1F}"/>
  </w:font>
  <w:font w:name="QCF_P313">
    <w:panose1 w:val="02000400000000000000"/>
    <w:charset w:val="00"/>
    <w:family w:val="auto"/>
    <w:pitch w:val="variable"/>
    <w:sig w:usb0="80002003" w:usb1="90000000" w:usb2="00000008" w:usb3="00000000" w:csb0="80000041" w:csb1="00000000"/>
    <w:embedRegular r:id="rId61" w:fontKey="{D21A6008-A991-4EA1-BF81-BD298F752907}"/>
  </w:font>
  <w:font w:name="QCF_P227">
    <w:panose1 w:val="02000400000000000000"/>
    <w:charset w:val="00"/>
    <w:family w:val="auto"/>
    <w:pitch w:val="variable"/>
    <w:sig w:usb0="80002003" w:usb1="90000000" w:usb2="00000008" w:usb3="00000000" w:csb0="80000041" w:csb1="00000000"/>
    <w:embedRegular r:id="rId62" w:fontKey="{3CC83888-59BA-4A90-BE5C-952CDE80B02B}"/>
  </w:font>
  <w:font w:name="QCF_P370">
    <w:panose1 w:val="02000400000000000000"/>
    <w:charset w:val="00"/>
    <w:family w:val="auto"/>
    <w:pitch w:val="variable"/>
    <w:sig w:usb0="80002003" w:usb1="90000000" w:usb2="00000008" w:usb3="00000000" w:csb0="80000041" w:csb1="00000000"/>
    <w:embedRegular r:id="rId63" w:fontKey="{41EE7B5A-3935-4E2E-ABF9-6C4547326B29}"/>
  </w:font>
  <w:font w:name="QCF_P371">
    <w:panose1 w:val="02000400000000000000"/>
    <w:charset w:val="00"/>
    <w:family w:val="auto"/>
    <w:pitch w:val="variable"/>
    <w:sig w:usb0="80002003" w:usb1="90000000" w:usb2="00000008" w:usb3="00000000" w:csb0="80000041" w:csb1="00000000"/>
    <w:embedRegular r:id="rId64" w:fontKey="{CEFFFA86-45C9-4A36-92B8-515B5187AFC7}"/>
  </w:font>
  <w:font w:name="QCF_P571">
    <w:panose1 w:val="02000400000000000000"/>
    <w:charset w:val="00"/>
    <w:family w:val="auto"/>
    <w:pitch w:val="variable"/>
    <w:sig w:usb0="80002003" w:usb1="90000000" w:usb2="00000008" w:usb3="00000000" w:csb0="80000041" w:csb1="00000000"/>
    <w:embedRegular r:id="rId65" w:fontKey="{729EE7B5-26A8-4328-9DF0-240B696D2141}"/>
  </w:font>
  <w:font w:name="QCF_P055">
    <w:panose1 w:val="02000400000000000000"/>
    <w:charset w:val="00"/>
    <w:family w:val="auto"/>
    <w:pitch w:val="variable"/>
    <w:sig w:usb0="80002003" w:usb1="90000000" w:usb2="00000008" w:usb3="00000000" w:csb0="80000041" w:csb1="00000000"/>
    <w:embedRegular r:id="rId66" w:fontKey="{FD650C65-9659-4C42-B514-8D5E08BEC835}"/>
  </w:font>
  <w:font w:name="QCF_P449">
    <w:panose1 w:val="02000400000000000000"/>
    <w:charset w:val="00"/>
    <w:family w:val="auto"/>
    <w:pitch w:val="variable"/>
    <w:sig w:usb0="80002003" w:usb1="90000000" w:usb2="00000008" w:usb3="00000000" w:csb0="80000041" w:csb1="00000000"/>
    <w:embedRegular r:id="rId67" w:fontKey="{48C2D9CD-FE2D-445B-8609-45A32E391455}"/>
  </w:font>
  <w:font w:name="QCF_P348">
    <w:panose1 w:val="02000400000000000000"/>
    <w:charset w:val="00"/>
    <w:family w:val="auto"/>
    <w:pitch w:val="variable"/>
    <w:sig w:usb0="80002003" w:usb1="90000000" w:usb2="00000008" w:usb3="00000000" w:csb0="80000041" w:csb1="00000000"/>
    <w:embedRegular r:id="rId68" w:fontKey="{25AFF0D1-187C-48C6-BFC4-3B969AC5CEF8}"/>
  </w:font>
  <w:font w:name="QCF_P320">
    <w:panose1 w:val="02000400000000000000"/>
    <w:charset w:val="00"/>
    <w:family w:val="auto"/>
    <w:pitch w:val="variable"/>
    <w:sig w:usb0="80002003" w:usb1="90000000" w:usb2="00000008" w:usb3="00000000" w:csb0="80000041" w:csb1="00000000"/>
    <w:embedRegular r:id="rId69" w:fontKey="{0F03B159-DAE2-4870-9398-0BE0D5ADD62D}"/>
  </w:font>
  <w:font w:name="QCF_P290">
    <w:panose1 w:val="02000400000000000000"/>
    <w:charset w:val="00"/>
    <w:family w:val="auto"/>
    <w:pitch w:val="variable"/>
    <w:sig w:usb0="80002003" w:usb1="90000000" w:usb2="00000008" w:usb3="00000000" w:csb0="80000041" w:csb1="00000000"/>
    <w:embedRegular r:id="rId70" w:fontKey="{C15B16FC-058D-4B9E-8C4E-7ADDE1A7B2B2}"/>
  </w:font>
  <w:font w:name="QCF_P344">
    <w:panose1 w:val="02000400000000000000"/>
    <w:charset w:val="00"/>
    <w:family w:val="auto"/>
    <w:pitch w:val="variable"/>
    <w:sig w:usb0="80002003" w:usb1="90000000" w:usb2="00000008" w:usb3="00000000" w:csb0="80000041" w:csb1="00000000"/>
    <w:embedRegular r:id="rId71" w:fontKey="{A8FB64B7-BBFD-47C2-99E2-5B1A35FCB467}"/>
  </w:font>
  <w:font w:name="QCF_P399">
    <w:panose1 w:val="02000400000000000000"/>
    <w:charset w:val="00"/>
    <w:family w:val="auto"/>
    <w:pitch w:val="variable"/>
    <w:sig w:usb0="80002003" w:usb1="90000000" w:usb2="00000008" w:usb3="00000000" w:csb0="80000041" w:csb1="00000000"/>
    <w:embedRegular r:id="rId72" w:fontKey="{FF15E011-0094-4663-895D-2BA935D4AE83}"/>
  </w:font>
  <w:font w:name="NSimSun">
    <w:panose1 w:val="02010609030101010101"/>
    <w:charset w:val="86"/>
    <w:family w:val="modern"/>
    <w:pitch w:val="fixed"/>
    <w:sig w:usb0="00000003" w:usb1="080E0000" w:usb2="00000010" w:usb3="00000000" w:csb0="00040001" w:csb1="00000000"/>
    <w:embedBold r:id="rId73" w:subsetted="1" w:fontKey="{6A131B58-6719-4063-BFF4-B255AD3758C8}"/>
  </w:font>
  <w:font w:name="AGA Arabesque">
    <w:panose1 w:val="05010101010101010101"/>
    <w:charset w:val="02"/>
    <w:family w:val="auto"/>
    <w:pitch w:val="variable"/>
    <w:sig w:usb0="00000000" w:usb1="10000000" w:usb2="00000000" w:usb3="00000000" w:csb0="80000000" w:csb1="00000000"/>
    <w:embedRegular r:id="rId74" w:fontKey="{7FC68490-6BD8-44A3-8D83-8A3D5A645868}"/>
  </w:font>
  <w:font w:name="宋体-18030">
    <w:charset w:val="86"/>
    <w:family w:val="modern"/>
    <w:pitch w:val="fixed"/>
    <w:sig w:usb0="800022A7" w:usb1="880F3C78" w:usb2="000A005E" w:usb3="00000000" w:csb0="00040001" w:csb1="00000000"/>
  </w:font>
  <w:font w:name="Cambria">
    <w:panose1 w:val="02040503050406030204"/>
    <w:charset w:val="00"/>
    <w:family w:val="roman"/>
    <w:pitch w:val="variable"/>
    <w:sig w:usb0="A00002EF" w:usb1="4000004B" w:usb2="00000000" w:usb3="00000000" w:csb0="0000009F" w:csb1="00000000"/>
    <w:embedRegular r:id="rId75" w:fontKey="{FB1ACB84-C407-4806-A12E-483808921AF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E29" w:rsidRDefault="000D7E29" w:rsidP="007D1AF2">
      <w:r>
        <w:separator/>
      </w:r>
    </w:p>
  </w:footnote>
  <w:footnote w:type="continuationSeparator" w:id="0">
    <w:p w:rsidR="000D7E29" w:rsidRDefault="000D7E29" w:rsidP="007D1AF2">
      <w:r>
        <w:continuationSeparator/>
      </w:r>
    </w:p>
  </w:footnote>
  <w:footnote w:id="1">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《众先知章》第</w:t>
      </w:r>
      <w:r w:rsidRPr="008E6A37">
        <w:rPr>
          <w:rFonts w:ascii="SimSun" w:hAnsi="SimSun" w:hint="eastAsia"/>
        </w:rPr>
        <w:t>87-88</w:t>
      </w:r>
      <w:r w:rsidRPr="008E6A37">
        <w:rPr>
          <w:rFonts w:ascii="SimSun" w:hAnsi="SimSun" w:cs="SimSun" w:hint="eastAsia"/>
        </w:rPr>
        <w:t>节</w:t>
      </w:r>
    </w:p>
  </w:footnote>
  <w:footnote w:id="2">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《伊姆兰的家属章》第</w:t>
      </w:r>
      <w:r w:rsidRPr="008E6A37">
        <w:rPr>
          <w:rFonts w:ascii="SimSun" w:hAnsi="SimSun" w:hint="eastAsia"/>
        </w:rPr>
        <w:t>16</w:t>
      </w:r>
      <w:r w:rsidRPr="008E6A37">
        <w:rPr>
          <w:rFonts w:ascii="SimSun" w:hAnsi="SimSun" w:cs="SimSun" w:hint="eastAsia"/>
        </w:rPr>
        <w:t>节</w:t>
      </w:r>
    </w:p>
  </w:footnote>
  <w:footnote w:id="3">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《离婚章》第</w:t>
      </w:r>
      <w:r w:rsidRPr="008E6A37">
        <w:rPr>
          <w:rFonts w:ascii="SimSun" w:hAnsi="SimSun" w:hint="eastAsia"/>
        </w:rPr>
        <w:t>3</w:t>
      </w:r>
      <w:r w:rsidRPr="008E6A37">
        <w:rPr>
          <w:rFonts w:ascii="SimSun" w:hAnsi="SimSun" w:cs="SimSun" w:hint="eastAsia"/>
        </w:rPr>
        <w:t>节</w:t>
      </w:r>
    </w:p>
  </w:footnote>
  <w:footnote w:id="4">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《黄牛章》第</w:t>
      </w:r>
      <w:r w:rsidRPr="008E6A37">
        <w:rPr>
          <w:rFonts w:ascii="SimSun" w:hAnsi="SimSun" w:hint="eastAsia"/>
        </w:rPr>
        <w:t>186</w:t>
      </w:r>
      <w:r w:rsidRPr="008E6A37">
        <w:rPr>
          <w:rFonts w:ascii="SimSun" w:hAnsi="SimSun" w:cs="SimSun" w:hint="eastAsia"/>
        </w:rPr>
        <w:t>节</w:t>
      </w:r>
    </w:p>
  </w:footnote>
  <w:footnote w:id="5">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《黄牛章》第</w:t>
      </w:r>
      <w:r w:rsidRPr="008E6A37">
        <w:rPr>
          <w:rFonts w:ascii="SimSun" w:hAnsi="SimSun" w:hint="eastAsia"/>
        </w:rPr>
        <w:t>186</w:t>
      </w:r>
      <w:r w:rsidRPr="008E6A37">
        <w:rPr>
          <w:rFonts w:ascii="SimSun" w:hAnsi="SimSun" w:cs="SimSun" w:hint="eastAsia"/>
        </w:rPr>
        <w:t>节</w:t>
      </w:r>
    </w:p>
  </w:footnote>
  <w:footnote w:id="6">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《赦宥者章》第60节</w:t>
      </w:r>
    </w:p>
  </w:footnote>
  <w:footnote w:id="7">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《众先知章》第87节</w:t>
      </w:r>
      <w:r>
        <w:rPr>
          <w:rFonts w:ascii="SimSun" w:hAnsi="SimSun" w:hint="eastAsia"/>
        </w:rPr>
        <w:t>，原文“</w:t>
      </w:r>
      <w:r w:rsidRPr="00AC5655">
        <w:rPr>
          <w:rFonts w:ascii="SimSun" w:hint="eastAsia"/>
        </w:rPr>
        <w:t>祈祷的种类”</w:t>
      </w:r>
    </w:p>
  </w:footnote>
  <w:footnote w:id="8">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《高处章》第</w:t>
      </w:r>
      <w:r w:rsidRPr="008E6A37">
        <w:rPr>
          <w:rFonts w:ascii="SimSun" w:hAnsi="SimSun"/>
        </w:rPr>
        <w:t>23</w:t>
      </w:r>
      <w:r w:rsidRPr="008E6A37">
        <w:rPr>
          <w:rFonts w:ascii="SimSun" w:hAnsi="SimSun" w:cs="SimSun" w:hint="eastAsia"/>
        </w:rPr>
        <w:t>节</w:t>
      </w:r>
    </w:p>
  </w:footnote>
  <w:footnote w:id="9">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《受考验的妇人章》第</w:t>
      </w:r>
      <w:r w:rsidRPr="008E6A37">
        <w:rPr>
          <w:rFonts w:ascii="SimSun" w:hAnsi="SimSun" w:hint="eastAsia"/>
        </w:rPr>
        <w:t>8</w:t>
      </w:r>
      <w:r w:rsidRPr="008E6A37">
        <w:rPr>
          <w:rFonts w:ascii="SimSun" w:hAnsi="SimSun" w:cs="SimSun" w:hint="eastAsia"/>
        </w:rPr>
        <w:t>节</w:t>
      </w:r>
    </w:p>
  </w:footnote>
  <w:footnote w:id="10">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《伊姆兰的家属章》第</w:t>
      </w:r>
      <w:r w:rsidRPr="008E6A37">
        <w:rPr>
          <w:rFonts w:ascii="SimSun" w:hAnsi="SimSun"/>
        </w:rPr>
        <w:t>53</w:t>
      </w:r>
      <w:r w:rsidRPr="008E6A37">
        <w:rPr>
          <w:rFonts w:ascii="SimSun" w:hAnsi="SimSun" w:cs="SimSun" w:hint="eastAsia"/>
        </w:rPr>
        <w:t>节</w:t>
      </w:r>
    </w:p>
  </w:footnote>
  <w:footnote w:id="11">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《信士章》第</w:t>
      </w:r>
      <w:r w:rsidRPr="008E6A37">
        <w:rPr>
          <w:rFonts w:ascii="SimSun" w:hAnsi="SimSun" w:hint="eastAsia"/>
        </w:rPr>
        <w:t>1</w:t>
      </w:r>
      <w:r w:rsidRPr="008E6A37">
        <w:rPr>
          <w:rFonts w:ascii="SimSun" w:hAnsi="SimSun"/>
        </w:rPr>
        <w:t>09</w:t>
      </w:r>
      <w:r w:rsidRPr="008E6A37">
        <w:rPr>
          <w:rFonts w:ascii="SimSun" w:hAnsi="SimSun" w:cs="SimSun" w:hint="eastAsia"/>
        </w:rPr>
        <w:t>节</w:t>
      </w:r>
    </w:p>
  </w:footnote>
  <w:footnote w:id="12">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《筵席章》第</w:t>
      </w:r>
      <w:r w:rsidRPr="008E6A37">
        <w:rPr>
          <w:rFonts w:ascii="SimSun" w:hAnsi="SimSun" w:hint="eastAsia"/>
        </w:rPr>
        <w:t>83</w:t>
      </w:r>
      <w:r w:rsidRPr="008E6A37">
        <w:rPr>
          <w:rFonts w:ascii="SimSun" w:hAnsi="SimSun" w:cs="SimSun" w:hint="eastAsia"/>
        </w:rPr>
        <w:t>节</w:t>
      </w:r>
    </w:p>
  </w:footnote>
  <w:footnote w:id="13">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《伊姆兰的家属章》第</w:t>
      </w:r>
      <w:r w:rsidRPr="008E6A37">
        <w:rPr>
          <w:rFonts w:ascii="SimSun" w:hAnsi="SimSun" w:hint="eastAsia"/>
        </w:rPr>
        <w:t>16</w:t>
      </w:r>
      <w:r w:rsidRPr="008E6A37">
        <w:rPr>
          <w:rFonts w:ascii="SimSun" w:hAnsi="SimSun" w:cs="SimSun" w:hint="eastAsia"/>
        </w:rPr>
        <w:t>节</w:t>
      </w:r>
    </w:p>
  </w:footnote>
  <w:footnote w:id="14">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《禁戒章》第6节</w:t>
      </w:r>
    </w:p>
  </w:footnote>
  <w:footnote w:id="15">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《放逐章》第</w:t>
      </w:r>
      <w:r w:rsidRPr="008E6A37">
        <w:rPr>
          <w:rFonts w:ascii="SimSun" w:hAnsi="SimSun" w:hint="eastAsia"/>
        </w:rPr>
        <w:t>10</w:t>
      </w:r>
      <w:r w:rsidRPr="008E6A37">
        <w:rPr>
          <w:rFonts w:ascii="SimSun" w:hAnsi="SimSun" w:cs="SimSun" w:hint="eastAsia"/>
        </w:rPr>
        <w:t>节</w:t>
      </w:r>
    </w:p>
  </w:footnote>
  <w:footnote w:id="16">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《黄牛章》第</w:t>
      </w:r>
      <w:r w:rsidRPr="008E6A37">
        <w:rPr>
          <w:rFonts w:ascii="SimSun" w:hAnsi="SimSun" w:hint="eastAsia"/>
        </w:rPr>
        <w:t>127-128</w:t>
      </w:r>
      <w:r w:rsidRPr="008E6A37">
        <w:rPr>
          <w:rFonts w:ascii="SimSun" w:hAnsi="SimSun" w:cs="SimSun" w:hint="eastAsia"/>
        </w:rPr>
        <w:t>节</w:t>
      </w:r>
    </w:p>
  </w:footnote>
  <w:footnote w:id="17">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《受考验的妇人章》第</w:t>
      </w:r>
      <w:r w:rsidRPr="008E6A37">
        <w:rPr>
          <w:rFonts w:ascii="SimSun" w:hAnsi="SimSun"/>
        </w:rPr>
        <w:t>5</w:t>
      </w:r>
      <w:r w:rsidRPr="008E6A37">
        <w:rPr>
          <w:rFonts w:ascii="SimSun" w:hAnsi="SimSun" w:cs="SimSun" w:hint="eastAsia"/>
        </w:rPr>
        <w:t>节</w:t>
      </w:r>
    </w:p>
  </w:footnote>
  <w:footnote w:id="18">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《优努斯章》第</w:t>
      </w:r>
      <w:r w:rsidRPr="008E6A37">
        <w:rPr>
          <w:rFonts w:ascii="SimSun" w:hAnsi="SimSun" w:hint="eastAsia"/>
        </w:rPr>
        <w:t>79-82</w:t>
      </w:r>
      <w:r w:rsidRPr="008E6A37">
        <w:rPr>
          <w:rFonts w:ascii="SimSun" w:hAnsi="SimSun" w:cs="SimSun" w:hint="eastAsia"/>
        </w:rPr>
        <w:t>节</w:t>
      </w:r>
    </w:p>
  </w:footnote>
  <w:footnote w:id="19">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《伊姆兰的家属章》第</w:t>
      </w:r>
      <w:r w:rsidRPr="008E6A37">
        <w:rPr>
          <w:rFonts w:ascii="SimSun" w:hAnsi="SimSun" w:hint="eastAsia"/>
        </w:rPr>
        <w:t>147</w:t>
      </w:r>
      <w:r w:rsidRPr="008E6A37">
        <w:rPr>
          <w:rFonts w:ascii="SimSun" w:hAnsi="SimSun" w:cs="SimSun" w:hint="eastAsia"/>
        </w:rPr>
        <w:t>节</w:t>
      </w:r>
    </w:p>
  </w:footnote>
  <w:footnote w:id="20">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《山洞章》第10节</w:t>
      </w:r>
    </w:p>
  </w:footnote>
  <w:footnote w:id="21">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《准则章》第74节</w:t>
      </w:r>
    </w:p>
  </w:footnote>
  <w:footnote w:id="22">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《准则章》第65-66节</w:t>
      </w:r>
    </w:p>
  </w:footnote>
  <w:footnote w:id="23">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《黄牛章》第</w:t>
      </w:r>
      <w:r w:rsidRPr="008E6A37">
        <w:rPr>
          <w:rFonts w:ascii="SimSun" w:hAnsi="SimSun" w:hint="eastAsia"/>
        </w:rPr>
        <w:t>201</w:t>
      </w:r>
      <w:r w:rsidRPr="008E6A37">
        <w:rPr>
          <w:rFonts w:ascii="SimSun" w:hAnsi="SimSun" w:cs="SimSun" w:hint="eastAsia"/>
        </w:rPr>
        <w:t>节</w:t>
      </w:r>
    </w:p>
  </w:footnote>
  <w:footnote w:id="24">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《黄牛章》第</w:t>
      </w:r>
      <w:r w:rsidRPr="008E6A37">
        <w:rPr>
          <w:rFonts w:ascii="SimSun" w:hAnsi="SimSun"/>
        </w:rPr>
        <w:t>285</w:t>
      </w:r>
      <w:r w:rsidRPr="008E6A37">
        <w:rPr>
          <w:rFonts w:ascii="SimSun" w:hAnsi="SimSun" w:cs="SimSun" w:hint="eastAsia"/>
        </w:rPr>
        <w:t>节</w:t>
      </w:r>
    </w:p>
  </w:footnote>
  <w:footnote w:id="25">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《黄牛章》第</w:t>
      </w:r>
      <w:r w:rsidRPr="008E6A37">
        <w:rPr>
          <w:rFonts w:ascii="SimSun" w:hAnsi="SimSun" w:hint="eastAsia"/>
        </w:rPr>
        <w:t>286</w:t>
      </w:r>
      <w:r w:rsidRPr="008E6A37">
        <w:rPr>
          <w:rFonts w:ascii="SimSun" w:hAnsi="SimSun" w:cs="SimSun" w:hint="eastAsia"/>
        </w:rPr>
        <w:t>节</w:t>
      </w:r>
    </w:p>
  </w:footnote>
  <w:footnote w:id="26">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《伊姆兰的家属章》第</w:t>
      </w:r>
      <w:r w:rsidRPr="008E6A37">
        <w:rPr>
          <w:rFonts w:ascii="SimSun" w:hAnsi="SimSun" w:hint="eastAsia"/>
        </w:rPr>
        <w:t>8</w:t>
      </w:r>
      <w:r w:rsidRPr="008E6A37">
        <w:rPr>
          <w:rFonts w:ascii="SimSun" w:hAnsi="SimSun" w:cs="SimSun" w:hint="eastAsia"/>
        </w:rPr>
        <w:t>节</w:t>
      </w:r>
    </w:p>
  </w:footnote>
  <w:footnote w:id="27">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《伊姆兰的家属章》第</w:t>
      </w:r>
      <w:r w:rsidRPr="008E6A37">
        <w:rPr>
          <w:rFonts w:ascii="SimSun" w:hAnsi="SimSun" w:hint="eastAsia"/>
        </w:rPr>
        <w:t>9</w:t>
      </w:r>
      <w:r w:rsidRPr="008E6A37">
        <w:rPr>
          <w:rFonts w:ascii="SimSun" w:hAnsi="SimSun" w:cs="SimSun" w:hint="eastAsia"/>
        </w:rPr>
        <w:t>节</w:t>
      </w:r>
    </w:p>
  </w:footnote>
  <w:footnote w:id="28">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《伊姆兰的家属章》第</w:t>
      </w:r>
      <w:r w:rsidRPr="008E6A37">
        <w:rPr>
          <w:rFonts w:ascii="SimSun" w:hAnsi="SimSun" w:hint="eastAsia"/>
        </w:rPr>
        <w:t>191-194</w:t>
      </w:r>
      <w:r w:rsidRPr="008E6A37">
        <w:rPr>
          <w:rFonts w:ascii="SimSun" w:hAnsi="SimSun" w:cs="SimSun" w:hint="eastAsia"/>
        </w:rPr>
        <w:t>节</w:t>
      </w:r>
    </w:p>
  </w:footnote>
  <w:footnote w:id="29">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《伊布拉欣章》第</w:t>
      </w:r>
      <w:r w:rsidRPr="008E6A37">
        <w:rPr>
          <w:rFonts w:ascii="SimSun" w:hAnsi="SimSun" w:hint="eastAsia"/>
        </w:rPr>
        <w:t>41</w:t>
      </w:r>
      <w:r w:rsidRPr="008E6A37">
        <w:rPr>
          <w:rFonts w:ascii="SimSun" w:hAnsi="SimSun" w:cs="SimSun" w:hint="eastAsia"/>
        </w:rPr>
        <w:t>节</w:t>
      </w:r>
    </w:p>
  </w:footnote>
  <w:footnote w:id="30">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《众先知章》第</w:t>
      </w:r>
      <w:r w:rsidRPr="008E6A37">
        <w:rPr>
          <w:rFonts w:ascii="SimSun" w:hAnsi="SimSun" w:hint="eastAsia"/>
        </w:rPr>
        <w:t>87</w:t>
      </w:r>
      <w:r w:rsidRPr="008E6A37">
        <w:rPr>
          <w:rFonts w:ascii="SimSun" w:hAnsi="SimSun" w:cs="SimSun" w:hint="eastAsia"/>
        </w:rPr>
        <w:t>节</w:t>
      </w:r>
    </w:p>
  </w:footnote>
  <w:footnote w:id="31">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《蚂蚁章》第</w:t>
      </w:r>
      <w:r w:rsidRPr="008E6A37">
        <w:rPr>
          <w:rFonts w:ascii="SimSun" w:hAnsi="SimSun" w:hint="eastAsia"/>
        </w:rPr>
        <w:t>19</w:t>
      </w:r>
      <w:r w:rsidRPr="008E6A37">
        <w:rPr>
          <w:rFonts w:ascii="SimSun" w:hAnsi="SimSun" w:cs="SimSun" w:hint="eastAsia"/>
        </w:rPr>
        <w:t>节</w:t>
      </w:r>
    </w:p>
  </w:footnote>
  <w:footnote w:id="32">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《伊布拉欣章》第</w:t>
      </w:r>
      <w:r w:rsidRPr="008E6A37">
        <w:rPr>
          <w:rFonts w:ascii="SimSun" w:hAnsi="SimSun" w:hint="eastAsia"/>
        </w:rPr>
        <w:t>40</w:t>
      </w:r>
      <w:r w:rsidRPr="008E6A37">
        <w:rPr>
          <w:rFonts w:ascii="SimSun" w:hAnsi="SimSun" w:cs="SimSun" w:hint="eastAsia"/>
        </w:rPr>
        <w:t>节</w:t>
      </w:r>
    </w:p>
  </w:footnote>
  <w:footnote w:id="33">
    <w:p w:rsidR="00F945E1" w:rsidRPr="008E6A37" w:rsidRDefault="00F945E1" w:rsidP="00875DF5">
      <w:pPr>
        <w:pStyle w:val="a6"/>
        <w:rPr>
          <w:rStyle w:val="a5"/>
        </w:rPr>
      </w:pPr>
      <w:r w:rsidRPr="008E6A37">
        <w:rPr>
          <w:rStyle w:val="a5"/>
        </w:rPr>
        <w:footnoteRef/>
      </w:r>
      <w:r w:rsidRPr="008E6A37">
        <w:rPr>
          <w:rFonts w:ascii="SimSun" w:hAnsi="SimSun" w:hint="eastAsia"/>
        </w:rPr>
        <w:t>《沙丘章》第15节</w:t>
      </w:r>
    </w:p>
  </w:footnote>
  <w:footnote w:id="34">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《故事章》第</w:t>
      </w:r>
      <w:r w:rsidRPr="008E6A37">
        <w:rPr>
          <w:rFonts w:ascii="SimSun" w:hAnsi="SimSun" w:hint="eastAsia"/>
        </w:rPr>
        <w:t>16</w:t>
      </w:r>
      <w:r w:rsidRPr="008E6A37">
        <w:rPr>
          <w:rFonts w:ascii="SimSun" w:hAnsi="SimSun" w:cs="SimSun" w:hint="eastAsia"/>
        </w:rPr>
        <w:t>节</w:t>
      </w:r>
    </w:p>
  </w:footnote>
  <w:footnote w:id="35">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《塔哈章》第</w:t>
      </w:r>
      <w:r w:rsidRPr="008E6A37">
        <w:rPr>
          <w:rFonts w:ascii="SimSun" w:hAnsi="SimSun" w:hint="eastAsia"/>
        </w:rPr>
        <w:t>25-28</w:t>
      </w:r>
      <w:r w:rsidRPr="008E6A37">
        <w:rPr>
          <w:rFonts w:ascii="SimSun" w:hAnsi="SimSun" w:cs="SimSun" w:hint="eastAsia"/>
        </w:rPr>
        <w:t>节</w:t>
      </w:r>
    </w:p>
  </w:footnote>
  <w:footnote w:id="36">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《呼德章》</w:t>
      </w:r>
      <w:r w:rsidRPr="008E6A37">
        <w:rPr>
          <w:rFonts w:ascii="SimSun" w:hAnsi="SimSun" w:cs="SimSun" w:hint="eastAsia"/>
        </w:rPr>
        <w:t>第</w:t>
      </w:r>
      <w:r w:rsidRPr="008E6A37">
        <w:rPr>
          <w:rFonts w:ascii="SimSun" w:hAnsi="SimSun" w:hint="eastAsia"/>
        </w:rPr>
        <w:t>52</w:t>
      </w:r>
      <w:r w:rsidRPr="008E6A37">
        <w:rPr>
          <w:rFonts w:ascii="SimSun" w:hAnsi="SimSun" w:cs="SimSun" w:hint="eastAsia"/>
        </w:rPr>
        <w:t>节</w:t>
      </w:r>
    </w:p>
  </w:footnote>
  <w:footnote w:id="37">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《众诗人章》第83-85节</w:t>
      </w:r>
    </w:p>
  </w:footnote>
  <w:footnote w:id="38">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《努哈章》第</w:t>
      </w:r>
      <w:r w:rsidRPr="008E6A37">
        <w:rPr>
          <w:rFonts w:ascii="SimSun" w:hAnsi="SimSun" w:hint="eastAsia"/>
        </w:rPr>
        <w:t>28</w:t>
      </w:r>
      <w:r w:rsidRPr="008E6A37">
        <w:rPr>
          <w:rFonts w:ascii="SimSun" w:hAnsi="SimSun" w:cs="SimSun" w:hint="eastAsia"/>
        </w:rPr>
        <w:t>节</w:t>
      </w:r>
    </w:p>
  </w:footnote>
  <w:footnote w:id="39">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《伊姆兰的家属章》第</w:t>
      </w:r>
      <w:r w:rsidRPr="008E6A37">
        <w:rPr>
          <w:rFonts w:ascii="SimSun" w:hAnsi="SimSun"/>
        </w:rPr>
        <w:t>38</w:t>
      </w:r>
      <w:r w:rsidRPr="008E6A37">
        <w:rPr>
          <w:rFonts w:ascii="SimSun" w:hAnsi="SimSun" w:cs="SimSun" w:hint="eastAsia"/>
        </w:rPr>
        <w:t>节</w:t>
      </w:r>
    </w:p>
  </w:footnote>
  <w:footnote w:id="40">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《众先知章》第</w:t>
      </w:r>
      <w:r w:rsidRPr="008E6A37">
        <w:rPr>
          <w:rFonts w:ascii="SimSun" w:hAnsi="SimSun" w:hint="eastAsia"/>
        </w:rPr>
        <w:t>87-88</w:t>
      </w:r>
      <w:r w:rsidRPr="008E6A37">
        <w:rPr>
          <w:rFonts w:ascii="SimSun" w:hAnsi="SimSun" w:cs="SimSun" w:hint="eastAsia"/>
        </w:rPr>
        <w:t>节</w:t>
      </w:r>
    </w:p>
  </w:footnote>
  <w:footnote w:id="41">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《列班者章》第</w:t>
      </w:r>
      <w:r w:rsidRPr="008E6A37">
        <w:rPr>
          <w:rFonts w:ascii="SimSun" w:hAnsi="SimSun" w:hint="cs"/>
          <w:rtl/>
        </w:rPr>
        <w:t>100</w:t>
      </w:r>
      <w:r w:rsidRPr="008E6A37">
        <w:rPr>
          <w:rFonts w:ascii="SimSun" w:hAnsi="SimSun" w:hint="eastAsia"/>
        </w:rPr>
        <w:t>节</w:t>
      </w:r>
    </w:p>
  </w:footnote>
  <w:footnote w:id="42">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《信士章》第</w:t>
      </w:r>
      <w:r w:rsidRPr="008E6A37">
        <w:rPr>
          <w:rFonts w:ascii="SimSun" w:hAnsi="SimSun" w:hint="eastAsia"/>
        </w:rPr>
        <w:t>118</w:t>
      </w:r>
      <w:r w:rsidRPr="008E6A37">
        <w:rPr>
          <w:rFonts w:ascii="SimSun" w:hAnsi="SimSun" w:cs="SimSun" w:hint="eastAsia"/>
        </w:rPr>
        <w:t>节</w:t>
      </w:r>
    </w:p>
  </w:footnote>
  <w:footnote w:id="43">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《信士章》第</w:t>
      </w:r>
      <w:r w:rsidRPr="008E6A37">
        <w:rPr>
          <w:rFonts w:ascii="SimSun" w:hAnsi="SimSun" w:hint="eastAsia"/>
        </w:rPr>
        <w:t>97-98</w:t>
      </w:r>
      <w:r w:rsidRPr="008E6A37">
        <w:rPr>
          <w:rFonts w:ascii="SimSun" w:hAnsi="SimSun" w:cs="SimSun" w:hint="eastAsia"/>
        </w:rPr>
        <w:t>节</w:t>
      </w:r>
    </w:p>
  </w:footnote>
  <w:footnote w:id="44">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《塔哈章》第</w:t>
      </w:r>
      <w:r w:rsidRPr="008E6A37">
        <w:rPr>
          <w:rFonts w:ascii="SimSun" w:hAnsi="SimSun" w:hint="eastAsia"/>
        </w:rPr>
        <w:t>114</w:t>
      </w:r>
      <w:r w:rsidRPr="008E6A37">
        <w:rPr>
          <w:rFonts w:ascii="SimSun" w:hAnsi="SimSun" w:cs="SimSun" w:hint="eastAsia"/>
        </w:rPr>
        <w:t>节</w:t>
      </w:r>
    </w:p>
  </w:footnote>
  <w:footnote w:id="45">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《夜行章》第</w:t>
      </w:r>
      <w:r w:rsidRPr="008E6A37">
        <w:rPr>
          <w:rFonts w:ascii="SimSun" w:hAnsi="SimSun" w:hint="cs"/>
          <w:rtl/>
        </w:rPr>
        <w:t>8</w:t>
      </w:r>
      <w:r w:rsidRPr="008E6A37">
        <w:rPr>
          <w:rFonts w:ascii="SimSun" w:hAnsi="SimSun" w:hint="eastAsia"/>
        </w:rPr>
        <w:t>0</w:t>
      </w:r>
      <w:r w:rsidRPr="008E6A37">
        <w:rPr>
          <w:rFonts w:ascii="SimSun" w:hAnsi="SimSun" w:cs="SimSun" w:hint="eastAsia"/>
        </w:rPr>
        <w:t>节</w:t>
      </w:r>
    </w:p>
  </w:footnote>
  <w:footnote w:id="46">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《信士章》第</w:t>
      </w:r>
      <w:r w:rsidRPr="008E6A37">
        <w:rPr>
          <w:rFonts w:ascii="SimSun" w:hAnsi="SimSun" w:hint="eastAsia"/>
        </w:rPr>
        <w:t>29</w:t>
      </w:r>
      <w:r w:rsidRPr="008E6A37">
        <w:rPr>
          <w:rFonts w:ascii="SimSun" w:hAnsi="SimSun" w:cs="SimSun" w:hint="eastAsia"/>
        </w:rPr>
        <w:t>节</w:t>
      </w:r>
    </w:p>
  </w:footnote>
  <w:footnote w:id="47">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《故事章》第</w:t>
      </w:r>
      <w:r w:rsidRPr="008E6A37">
        <w:rPr>
          <w:rFonts w:ascii="SimSun" w:hAnsi="SimSun" w:hint="eastAsia"/>
        </w:rPr>
        <w:t>17</w:t>
      </w:r>
      <w:r w:rsidRPr="008E6A37">
        <w:rPr>
          <w:rFonts w:ascii="SimSun" w:hAnsi="SimSun" w:cs="SimSun" w:hint="eastAsia"/>
        </w:rPr>
        <w:t>节</w:t>
      </w:r>
    </w:p>
  </w:footnote>
  <w:footnote w:id="48">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《蜘蛛章》第30节</w:t>
      </w:r>
    </w:p>
  </w:footnote>
  <w:footnote w:id="49">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cs="SimSun" w:hint="cs"/>
          <w:rtl/>
        </w:rPr>
        <w:t>6338</w:t>
      </w:r>
      <w:r w:rsidRPr="008E6A37">
        <w:rPr>
          <w:rFonts w:ascii="SimSun" w:hAnsi="SimSun" w:cs="SimSun" w:hint="eastAsia"/>
        </w:rPr>
        <w:t>段，</w:t>
      </w:r>
      <w:r w:rsidRPr="008E6A37">
        <w:rPr>
          <w:rFonts w:ascii="SimSun" w:hAnsi="SimSun" w:hint="eastAsia"/>
        </w:rPr>
        <w:t>原文出自《布哈里圣训集》，</w:t>
      </w:r>
      <w:r w:rsidRPr="008E6A37">
        <w:rPr>
          <w:rFonts w:ascii="SimSun" w:hAnsi="SimSun" w:cs="SimSun" w:hint="eastAsia"/>
        </w:rPr>
        <w:t>《穆斯林圣训集》第2678段</w:t>
      </w:r>
    </w:p>
  </w:footnote>
  <w:footnote w:id="50">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《布哈里圣训集》第7442段，</w:t>
      </w:r>
      <w:r w:rsidRPr="008E6A37">
        <w:rPr>
          <w:rFonts w:ascii="SimSun" w:hAnsi="SimSun" w:hint="eastAsia"/>
        </w:rPr>
        <w:t>原文出自《布哈里圣训集》，</w:t>
      </w:r>
      <w:r w:rsidRPr="008E6A37">
        <w:rPr>
          <w:rFonts w:ascii="SimSun" w:hAnsi="SimSun" w:cs="SimSun" w:hint="eastAsia"/>
        </w:rPr>
        <w:t>《穆斯林圣训集》第769段</w:t>
      </w:r>
    </w:p>
  </w:footnote>
  <w:footnote w:id="51">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《布哈里圣训集》第4250段</w:t>
      </w:r>
      <w:r w:rsidRPr="008E6A37">
        <w:rPr>
          <w:rFonts w:ascii="SimSun" w:hAnsi="SimSun" w:hint="eastAsia"/>
        </w:rPr>
        <w:t>，</w:t>
      </w:r>
      <w:r w:rsidRPr="008E6A37">
        <w:rPr>
          <w:rFonts w:ascii="SimSun" w:hAnsi="SimSun" w:cs="SimSun" w:hint="eastAsia"/>
        </w:rPr>
        <w:t>《穆斯林圣训集》第2690段</w:t>
      </w:r>
    </w:p>
  </w:footnote>
  <w:footnote w:id="52">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hint="eastAsia"/>
        </w:rPr>
        <w:t>2823</w:t>
      </w:r>
      <w:r w:rsidRPr="008E6A37">
        <w:rPr>
          <w:rFonts w:ascii="SimSun" w:hAnsi="SimSun" w:cs="SimSun" w:hint="eastAsia"/>
        </w:rPr>
        <w:t>段</w:t>
      </w:r>
      <w:r w:rsidRPr="008E6A37">
        <w:rPr>
          <w:rFonts w:ascii="SimSun" w:hAnsi="SimSun" w:hint="eastAsia"/>
        </w:rPr>
        <w:t>，</w:t>
      </w:r>
      <w:r w:rsidRPr="008E6A37">
        <w:rPr>
          <w:rFonts w:ascii="SimSun" w:hAnsi="SimSun" w:cs="SimSun" w:hint="eastAsia"/>
        </w:rPr>
        <w:t>《穆斯林圣训集》第2706段，</w:t>
      </w:r>
      <w:r w:rsidRPr="008E6A37">
        <w:rPr>
          <w:rFonts w:ascii="SimSun" w:hAnsi="SimSun" w:hint="eastAsia"/>
        </w:rPr>
        <w:t>原文出自《穆斯林圣训集》</w:t>
      </w:r>
    </w:p>
  </w:footnote>
  <w:footnote w:id="53">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cs="SimSun"/>
        </w:rPr>
        <w:t>6616</w:t>
      </w:r>
      <w:r w:rsidRPr="008E6A37">
        <w:rPr>
          <w:rFonts w:ascii="SimSun" w:hAnsi="SimSun" w:cs="SimSun" w:hint="eastAsia"/>
        </w:rPr>
        <w:t>段，</w:t>
      </w:r>
      <w:r w:rsidRPr="008E6A37">
        <w:rPr>
          <w:rFonts w:ascii="SimSun" w:hAnsi="SimSun" w:hint="eastAsia"/>
        </w:rPr>
        <w:t>原文出自《布哈里圣训集》，</w:t>
      </w:r>
      <w:r w:rsidRPr="008E6A37">
        <w:rPr>
          <w:rFonts w:ascii="SimSun" w:hAnsi="SimSun" w:cs="SimSun" w:hint="eastAsia"/>
        </w:rPr>
        <w:t>《穆斯林圣训集》第2707段</w:t>
      </w:r>
    </w:p>
  </w:footnote>
  <w:footnote w:id="54">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《穆斯林圣训集》第2720段</w:t>
      </w:r>
    </w:p>
  </w:footnote>
  <w:footnote w:id="55">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《穆斯林圣训集》第272</w:t>
      </w:r>
      <w:r w:rsidRPr="008E6A37">
        <w:rPr>
          <w:rFonts w:ascii="SimSun" w:hAnsi="SimSun" w:cs="SimSun" w:hint="cs"/>
          <w:rtl/>
        </w:rPr>
        <w:t>1</w:t>
      </w:r>
      <w:r w:rsidRPr="008E6A37">
        <w:rPr>
          <w:rFonts w:ascii="SimSun" w:hAnsi="SimSun" w:cs="SimSun" w:hint="eastAsia"/>
        </w:rPr>
        <w:t>段</w:t>
      </w:r>
    </w:p>
  </w:footnote>
  <w:footnote w:id="56">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《穆斯林圣训集》第2722段</w:t>
      </w:r>
    </w:p>
  </w:footnote>
  <w:footnote w:id="57">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《穆斯林圣训集》第272</w:t>
      </w:r>
      <w:r w:rsidRPr="008E6A37">
        <w:rPr>
          <w:rFonts w:ascii="SimSun" w:hAnsi="SimSun" w:cs="SimSun"/>
        </w:rPr>
        <w:t>5</w:t>
      </w:r>
      <w:r w:rsidRPr="008E6A37">
        <w:rPr>
          <w:rFonts w:ascii="SimSun" w:hAnsi="SimSun" w:cs="SimSun" w:hint="eastAsia"/>
        </w:rPr>
        <w:t>段</w:t>
      </w:r>
    </w:p>
  </w:footnote>
  <w:footnote w:id="58">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《穆斯林圣训集》第27</w:t>
      </w:r>
      <w:r w:rsidRPr="008E6A37">
        <w:rPr>
          <w:rFonts w:ascii="SimSun" w:hAnsi="SimSun" w:cs="SimSun" w:hint="cs"/>
          <w:rtl/>
        </w:rPr>
        <w:t>16</w:t>
      </w:r>
      <w:r w:rsidRPr="008E6A37">
        <w:rPr>
          <w:rFonts w:ascii="SimSun" w:hAnsi="SimSun" w:cs="SimSun" w:hint="eastAsia"/>
        </w:rPr>
        <w:t>段</w:t>
      </w:r>
    </w:p>
  </w:footnote>
  <w:footnote w:id="59">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hint="eastAsia"/>
        </w:rPr>
        <w:t>6369</w:t>
      </w:r>
      <w:r w:rsidRPr="008E6A37">
        <w:rPr>
          <w:rFonts w:ascii="SimSun" w:hAnsi="SimSun" w:cs="SimSun" w:hint="eastAsia"/>
        </w:rPr>
        <w:t>段</w:t>
      </w:r>
    </w:p>
  </w:footnote>
  <w:footnote w:id="60">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hint="eastAsia"/>
        </w:rPr>
        <w:t>6346</w:t>
      </w:r>
      <w:r w:rsidRPr="008E6A37">
        <w:rPr>
          <w:rFonts w:ascii="SimSun" w:hAnsi="SimSun" w:cs="SimSun" w:hint="eastAsia"/>
        </w:rPr>
        <w:t>段，《穆斯林圣训集》第</w:t>
      </w:r>
      <w:r w:rsidRPr="008E6A37">
        <w:rPr>
          <w:rFonts w:ascii="SimSun" w:hAnsi="SimSun" w:hint="eastAsia"/>
        </w:rPr>
        <w:t>2730</w:t>
      </w:r>
      <w:r w:rsidRPr="008E6A37">
        <w:rPr>
          <w:rFonts w:ascii="SimSun" w:hAnsi="SimSun" w:cs="SimSun" w:hint="eastAsia"/>
        </w:rPr>
        <w:t>段</w:t>
      </w:r>
    </w:p>
  </w:footnote>
  <w:footnote w:id="61">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《穆斯林圣训集》第2</w:t>
      </w:r>
      <w:r w:rsidRPr="008E6A37">
        <w:rPr>
          <w:rFonts w:ascii="SimSun" w:hAnsi="SimSun" w:cs="SimSun" w:hint="cs"/>
          <w:rtl/>
        </w:rPr>
        <w:t>654</w:t>
      </w:r>
      <w:r w:rsidRPr="008E6A37">
        <w:rPr>
          <w:rFonts w:ascii="SimSun" w:hAnsi="SimSun" w:cs="SimSun" w:hint="eastAsia"/>
        </w:rPr>
        <w:t>段</w:t>
      </w:r>
    </w:p>
  </w:footnote>
  <w:footnote w:id="62">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hint="eastAsia"/>
        </w:rPr>
        <w:t>63</w:t>
      </w:r>
      <w:r w:rsidRPr="008E6A37">
        <w:rPr>
          <w:rFonts w:ascii="SimSun" w:hAnsi="SimSun" w:cs="SimSun" w:hint="eastAsia"/>
        </w:rPr>
        <w:t>74段</w:t>
      </w:r>
    </w:p>
  </w:footnote>
  <w:footnote w:id="63">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cs="SimSun"/>
        </w:rPr>
        <w:t>6</w:t>
      </w:r>
      <w:r w:rsidRPr="008E6A37">
        <w:rPr>
          <w:rFonts w:ascii="SimSun" w:hAnsi="SimSun" w:cs="SimSun" w:hint="cs"/>
          <w:rtl/>
        </w:rPr>
        <w:t>375</w:t>
      </w:r>
      <w:r w:rsidRPr="008E6A37">
        <w:rPr>
          <w:rFonts w:ascii="SimSun" w:hAnsi="SimSun" w:cs="SimSun" w:hint="eastAsia"/>
        </w:rPr>
        <w:t>段，</w:t>
      </w:r>
      <w:r w:rsidRPr="008E6A37">
        <w:rPr>
          <w:rFonts w:ascii="SimSun" w:hAnsi="SimSun" w:hint="eastAsia"/>
        </w:rPr>
        <w:t>原文出自《布哈里圣训集》，</w:t>
      </w:r>
      <w:r w:rsidRPr="008E6A37">
        <w:rPr>
          <w:rFonts w:ascii="SimSun" w:hAnsi="SimSun" w:cs="SimSun" w:hint="eastAsia"/>
        </w:rPr>
        <w:t>《穆斯林圣训集》第</w:t>
      </w:r>
      <w:r w:rsidRPr="008E6A37">
        <w:rPr>
          <w:rFonts w:ascii="SimSun" w:hAnsi="SimSun" w:cs="SimSun" w:hint="cs"/>
          <w:rtl/>
        </w:rPr>
        <w:t>589</w:t>
      </w:r>
      <w:r w:rsidRPr="008E6A37">
        <w:rPr>
          <w:rFonts w:ascii="SimSun" w:hAnsi="SimSun" w:cs="SimSun" w:hint="eastAsia"/>
        </w:rPr>
        <w:t>段</w:t>
      </w:r>
    </w:p>
  </w:footnote>
  <w:footnote w:id="64">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rPr>
        <w:t>834</w:t>
      </w:r>
      <w:r w:rsidRPr="008E6A37">
        <w:rPr>
          <w:rFonts w:ascii="SimSun" w:hAnsi="SimSun" w:cs="SimSun" w:hint="eastAsia"/>
        </w:rPr>
        <w:t>段</w:t>
      </w:r>
      <w:r w:rsidRPr="008E6A37">
        <w:rPr>
          <w:rFonts w:ascii="SimSun" w:hAnsi="SimSun" w:hint="eastAsia"/>
        </w:rPr>
        <w:t>，</w:t>
      </w:r>
      <w:r w:rsidRPr="008E6A37">
        <w:rPr>
          <w:rFonts w:ascii="SimSun" w:hAnsi="SimSun" w:cs="SimSun" w:hint="eastAsia"/>
        </w:rPr>
        <w:t>《穆斯林圣训集》第270</w:t>
      </w:r>
      <w:r w:rsidRPr="008E6A37">
        <w:rPr>
          <w:rFonts w:ascii="SimSun" w:hAnsi="SimSun" w:cs="SimSun"/>
        </w:rPr>
        <w:t>5</w:t>
      </w:r>
      <w:r w:rsidRPr="008E6A37">
        <w:rPr>
          <w:rFonts w:ascii="SimSun" w:hAnsi="SimSun" w:cs="SimSun" w:hint="eastAsia"/>
        </w:rPr>
        <w:t>段，</w:t>
      </w:r>
      <w:r w:rsidRPr="008E6A37">
        <w:rPr>
          <w:rFonts w:ascii="SimSun" w:hAnsi="SimSun" w:hint="eastAsia"/>
        </w:rPr>
        <w:t>原文出自《穆斯林圣训集》</w:t>
      </w:r>
    </w:p>
  </w:footnote>
  <w:footnote w:id="65">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rPr>
        <w:t>7383</w:t>
      </w:r>
      <w:r w:rsidRPr="008E6A37">
        <w:rPr>
          <w:rFonts w:ascii="SimSun" w:hAnsi="SimSun" w:cs="SimSun" w:hint="eastAsia"/>
        </w:rPr>
        <w:t>段</w:t>
      </w:r>
      <w:r w:rsidRPr="008E6A37">
        <w:rPr>
          <w:rFonts w:ascii="SimSun" w:hAnsi="SimSun" w:hint="eastAsia"/>
        </w:rPr>
        <w:t>，</w:t>
      </w:r>
      <w:r w:rsidRPr="008E6A37">
        <w:rPr>
          <w:rFonts w:ascii="SimSun" w:hAnsi="SimSun" w:cs="SimSun" w:hint="eastAsia"/>
        </w:rPr>
        <w:t>《穆斯林圣训集》第</w:t>
      </w:r>
      <w:r w:rsidRPr="008E6A37">
        <w:rPr>
          <w:rFonts w:ascii="SimSun" w:hAnsi="SimSun" w:cs="SimSun"/>
        </w:rPr>
        <w:t>2717</w:t>
      </w:r>
      <w:r w:rsidRPr="008E6A37">
        <w:rPr>
          <w:rFonts w:ascii="SimSun" w:hAnsi="SimSun" w:cs="SimSun" w:hint="eastAsia"/>
        </w:rPr>
        <w:t>段，</w:t>
      </w:r>
      <w:r w:rsidRPr="008E6A37">
        <w:rPr>
          <w:rFonts w:ascii="SimSun" w:hAnsi="SimSun" w:hint="eastAsia"/>
        </w:rPr>
        <w:t>原文出自《穆斯林圣训集》</w:t>
      </w:r>
    </w:p>
  </w:footnote>
  <w:footnote w:id="66">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《布哈里圣训集》第</w:t>
      </w:r>
      <w:r w:rsidRPr="008E6A37">
        <w:rPr>
          <w:rFonts w:ascii="SimSun" w:hAnsi="SimSun" w:cs="SimSun"/>
        </w:rPr>
        <w:t>6</w:t>
      </w:r>
      <w:r w:rsidRPr="008E6A37">
        <w:rPr>
          <w:rFonts w:ascii="SimSun" w:hAnsi="SimSun" w:cs="SimSun" w:hint="eastAsia"/>
        </w:rPr>
        <w:t>398段，</w:t>
      </w:r>
      <w:r w:rsidRPr="008E6A37">
        <w:rPr>
          <w:rFonts w:ascii="SimSun" w:hAnsi="SimSun" w:hint="eastAsia"/>
        </w:rPr>
        <w:t>原文出自《布哈里圣训集》，</w:t>
      </w:r>
      <w:r w:rsidRPr="008E6A37">
        <w:rPr>
          <w:rFonts w:ascii="SimSun" w:hAnsi="SimSun" w:cs="SimSun" w:hint="eastAsia"/>
        </w:rPr>
        <w:t>《穆斯林圣训集》第2719段</w:t>
      </w:r>
    </w:p>
  </w:footnote>
  <w:footnote w:id="67">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《穆斯林圣训集》第27</w:t>
      </w:r>
      <w:r w:rsidRPr="008E6A37">
        <w:rPr>
          <w:rFonts w:ascii="SimSun" w:hAnsi="SimSun" w:cs="SimSun" w:hint="cs"/>
          <w:rtl/>
        </w:rPr>
        <w:t>39</w:t>
      </w:r>
      <w:r w:rsidRPr="008E6A37">
        <w:rPr>
          <w:rFonts w:ascii="SimSun" w:hAnsi="SimSun" w:cs="SimSun" w:hint="eastAsia"/>
        </w:rPr>
        <w:t>段</w:t>
      </w:r>
    </w:p>
  </w:footnote>
  <w:footnote w:id="68">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《穆斯林圣训集》第2</w:t>
      </w:r>
      <w:r w:rsidRPr="008E6A37">
        <w:rPr>
          <w:rFonts w:ascii="SimSun" w:hAnsi="SimSun" w:cs="SimSun"/>
        </w:rPr>
        <w:t>697</w:t>
      </w:r>
      <w:r w:rsidRPr="008E6A37">
        <w:rPr>
          <w:rFonts w:ascii="SimSun" w:hAnsi="SimSun" w:cs="SimSun" w:hint="eastAsia"/>
        </w:rPr>
        <w:t>段</w:t>
      </w:r>
    </w:p>
  </w:footnote>
  <w:footnote w:id="69">
    <w:p w:rsidR="00F945E1" w:rsidRPr="008E6A37" w:rsidRDefault="00F945E1" w:rsidP="00875DF5">
      <w:pPr>
        <w:pStyle w:val="a6"/>
        <w:jc w:val="both"/>
        <w:rPr>
          <w:rFonts w:ascii="SimSun" w:hAnsi="SimSun"/>
          <w:rtl/>
        </w:rPr>
      </w:pPr>
      <w:r w:rsidRPr="008E6A37">
        <w:rPr>
          <w:rStyle w:val="a5"/>
        </w:rPr>
        <w:footnoteRef/>
      </w:r>
      <w:r w:rsidRPr="008E6A37">
        <w:rPr>
          <w:rFonts w:ascii="SimSun" w:hAnsi="SimSun" w:cs="SimSun" w:hint="eastAsia"/>
        </w:rPr>
        <w:t>正确的圣训，《艾哈默德圣训集》第</w:t>
      </w:r>
      <w:r w:rsidRPr="008E6A37">
        <w:rPr>
          <w:rFonts w:ascii="SimSun" w:hAnsi="SimSun" w:cs="Arial" w:hint="eastAsia"/>
        </w:rPr>
        <w:t>4318</w:t>
      </w:r>
      <w:r w:rsidRPr="008E6A37">
        <w:rPr>
          <w:rFonts w:ascii="SimSun" w:hAnsi="SimSun" w:cs="SimSun" w:hint="eastAsia"/>
        </w:rPr>
        <w:t>段，《正确丛书》第</w:t>
      </w:r>
      <w:r w:rsidRPr="008E6A37">
        <w:rPr>
          <w:rFonts w:ascii="SimSun" w:hAnsi="SimSun" w:cs="Arial" w:hint="eastAsia"/>
        </w:rPr>
        <w:t>199</w:t>
      </w:r>
      <w:r w:rsidRPr="008E6A37">
        <w:rPr>
          <w:rFonts w:ascii="SimSun" w:hAnsi="SimSun" w:cs="SimSun" w:hint="eastAsia"/>
        </w:rPr>
        <w:t>段</w:t>
      </w:r>
    </w:p>
  </w:footnote>
  <w:footnote w:id="70">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正确的圣训，《艾哈默德圣训集》第</w:t>
      </w:r>
      <w:r w:rsidRPr="008E6A37">
        <w:rPr>
          <w:rFonts w:ascii="SimSun" w:hAnsi="SimSun" w:hint="cs"/>
          <w:rtl/>
        </w:rPr>
        <w:t>12107</w:t>
      </w:r>
      <w:r w:rsidRPr="008E6A37">
        <w:rPr>
          <w:rFonts w:ascii="SimSun" w:hAnsi="SimSun" w:cs="SimSun" w:hint="eastAsia"/>
        </w:rPr>
        <w:t>段，《提勒秘日圣训集》第</w:t>
      </w:r>
      <w:r w:rsidRPr="008E6A37">
        <w:rPr>
          <w:rFonts w:ascii="SimSun" w:hAnsi="SimSun" w:hint="cs"/>
          <w:rtl/>
        </w:rPr>
        <w:t>2140</w:t>
      </w:r>
      <w:r w:rsidRPr="008E6A37">
        <w:rPr>
          <w:rFonts w:ascii="SimSun" w:hAnsi="SimSun" w:cs="SimSun" w:hint="eastAsia"/>
        </w:rPr>
        <w:t>段</w:t>
      </w:r>
    </w:p>
  </w:footnote>
  <w:footnote w:id="71">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正确优良的圣训，《提勒秘日圣训集》第</w:t>
      </w:r>
      <w:r w:rsidRPr="008E6A37">
        <w:rPr>
          <w:rFonts w:ascii="SimSun" w:hAnsi="SimSun" w:hint="eastAsia"/>
        </w:rPr>
        <w:t>3558</w:t>
      </w:r>
      <w:r w:rsidRPr="008E6A37">
        <w:rPr>
          <w:rFonts w:ascii="SimSun" w:hAnsi="SimSun" w:cs="SimSun" w:hint="eastAsia"/>
        </w:rPr>
        <w:t>段</w:t>
      </w:r>
    </w:p>
  </w:footnote>
  <w:footnote w:id="72">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正确的圣训，《提勒秘日圣训集》第3492段，原文出自《提勒秘日圣训集》，《奈沙伊圣训集》第5455段</w:t>
      </w:r>
    </w:p>
  </w:footnote>
  <w:footnote w:id="73">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正确的圣训，《艾布达吾德圣训集》第</w:t>
      </w:r>
      <w:r w:rsidRPr="008E6A37">
        <w:rPr>
          <w:rFonts w:ascii="SimSun" w:hAnsi="SimSun" w:hint="eastAsia"/>
        </w:rPr>
        <w:t>1554</w:t>
      </w:r>
      <w:r w:rsidRPr="008E6A37">
        <w:rPr>
          <w:rFonts w:ascii="SimSun" w:hAnsi="SimSun" w:cs="SimSun" w:hint="eastAsia"/>
        </w:rPr>
        <w:t>段，原文出自《艾布达吾德圣训集》，《奈萨伊圣训集》第5493段</w:t>
      </w:r>
    </w:p>
  </w:footnote>
  <w:footnote w:id="74">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正确优良的圣训，《提勒秘日圣训集》第</w:t>
      </w:r>
      <w:r w:rsidRPr="008E6A37">
        <w:rPr>
          <w:rFonts w:ascii="SimSun" w:hAnsi="SimSun" w:hint="eastAsia"/>
        </w:rPr>
        <w:t>3591</w:t>
      </w:r>
      <w:r w:rsidRPr="008E6A37">
        <w:rPr>
          <w:rFonts w:ascii="SimSun" w:hAnsi="SimSun" w:cs="SimSun" w:hint="eastAsia"/>
        </w:rPr>
        <w:t>段</w:t>
      </w:r>
    </w:p>
  </w:footnote>
  <w:footnote w:id="75">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正确的圣训，《艾布达吾德圣训集》第</w:t>
      </w:r>
      <w:r w:rsidRPr="008E6A37">
        <w:rPr>
          <w:rFonts w:ascii="SimSun" w:hAnsi="SimSun" w:hint="eastAsia"/>
        </w:rPr>
        <w:t>1510</w:t>
      </w:r>
      <w:r w:rsidRPr="008E6A37">
        <w:rPr>
          <w:rFonts w:ascii="SimSun" w:hAnsi="SimSun" w:cs="SimSun" w:hint="eastAsia"/>
        </w:rPr>
        <w:t>段，《提勒秘日圣训集》第</w:t>
      </w:r>
      <w:r w:rsidRPr="008E6A37">
        <w:rPr>
          <w:rFonts w:ascii="SimSun" w:hAnsi="SimSun" w:hint="eastAsia"/>
        </w:rPr>
        <w:t>3551</w:t>
      </w:r>
      <w:r w:rsidRPr="008E6A37">
        <w:rPr>
          <w:rFonts w:ascii="SimSun" w:hAnsi="SimSun" w:cs="SimSun" w:hint="eastAsia"/>
        </w:rPr>
        <w:t>段，原文出自《提勒秘日圣训集》</w:t>
      </w:r>
    </w:p>
  </w:footnote>
  <w:footnote w:id="76">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正确的圣训，《艾哈默德圣训集》第</w:t>
      </w:r>
      <w:r w:rsidRPr="008E6A37">
        <w:rPr>
          <w:rFonts w:ascii="SimSun" w:hAnsi="SimSun" w:cs="Arial" w:hint="eastAsia"/>
        </w:rPr>
        <w:t>25533</w:t>
      </w:r>
      <w:r w:rsidRPr="008E6A37">
        <w:rPr>
          <w:rFonts w:ascii="SimSun" w:hAnsi="SimSun" w:cs="SimSun" w:hint="eastAsia"/>
        </w:rPr>
        <w:t>段</w:t>
      </w:r>
      <w:r w:rsidRPr="008E6A37">
        <w:rPr>
          <w:rFonts w:ascii="SimSun" w:hAnsi="SimSun" w:hint="eastAsia"/>
        </w:rPr>
        <w:t>，《正确丛书》</w:t>
      </w:r>
      <w:r w:rsidRPr="008E6A37">
        <w:rPr>
          <w:rFonts w:ascii="SimSun" w:hAnsi="SimSun" w:cs="SimSun" w:hint="eastAsia"/>
        </w:rPr>
        <w:t>第</w:t>
      </w:r>
      <w:r w:rsidRPr="008E6A37">
        <w:rPr>
          <w:rFonts w:ascii="SimSun" w:hAnsi="SimSun" w:cs="Arial" w:hint="eastAsia"/>
        </w:rPr>
        <w:t>1542</w:t>
      </w:r>
      <w:r w:rsidRPr="008E6A37">
        <w:rPr>
          <w:rFonts w:ascii="SimSun" w:hAnsi="SimSun" w:cs="SimSun" w:hint="eastAsia"/>
        </w:rPr>
        <w:t>段</w:t>
      </w:r>
      <w:r w:rsidRPr="008E6A37">
        <w:rPr>
          <w:rFonts w:ascii="SimSun" w:hAnsi="SimSun" w:hint="eastAsia"/>
        </w:rPr>
        <w:t>，</w:t>
      </w:r>
      <w:r w:rsidRPr="008E6A37">
        <w:rPr>
          <w:rFonts w:ascii="SimSun" w:hAnsi="SimSun" w:cs="SimSun" w:hint="eastAsia"/>
        </w:rPr>
        <w:t>《伊本马哲圣训集》第</w:t>
      </w:r>
      <w:r w:rsidRPr="008E6A37">
        <w:rPr>
          <w:rFonts w:ascii="SimSun" w:hAnsi="SimSun" w:cs="Arial" w:hint="eastAsia"/>
        </w:rPr>
        <w:t>3846</w:t>
      </w:r>
      <w:r w:rsidRPr="008E6A37">
        <w:rPr>
          <w:rFonts w:ascii="SimSun" w:hAnsi="SimSun" w:cs="SimSun" w:hint="eastAsia"/>
        </w:rPr>
        <w:t>段，原文出自《伊本马哲圣训集》</w:t>
      </w:r>
    </w:p>
  </w:footnote>
  <w:footnote w:id="77">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正确优良的圣训，《提勒秘日圣训集》第</w:t>
      </w:r>
      <w:r w:rsidRPr="008E6A37">
        <w:rPr>
          <w:rFonts w:ascii="SimSun" w:hAnsi="SimSun" w:hint="eastAsia"/>
        </w:rPr>
        <w:t>3502</w:t>
      </w:r>
      <w:r w:rsidRPr="008E6A37">
        <w:rPr>
          <w:rFonts w:ascii="SimSun" w:hAnsi="SimSun" w:cs="SimSun" w:hint="eastAsia"/>
        </w:rPr>
        <w:t>段</w:t>
      </w:r>
    </w:p>
  </w:footnote>
  <w:footnote w:id="78">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正确的圣训，《艾布达吾德圣训集》第</w:t>
      </w:r>
      <w:r w:rsidRPr="008E6A37">
        <w:rPr>
          <w:rFonts w:ascii="SimSun" w:hAnsi="SimSun" w:hint="eastAsia"/>
        </w:rPr>
        <w:t>1552</w:t>
      </w:r>
      <w:r w:rsidRPr="008E6A37">
        <w:rPr>
          <w:rFonts w:ascii="SimSun" w:hAnsi="SimSun" w:cs="SimSun" w:hint="eastAsia"/>
        </w:rPr>
        <w:t>段，原文出自《艾布达吾德圣训集》，《奈萨伊圣训集》第5531段</w:t>
      </w:r>
    </w:p>
  </w:footnote>
  <w:footnote w:id="79">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优良的圣训，《艾布达吾德圣训集》第</w:t>
      </w:r>
      <w:r w:rsidRPr="008E6A37">
        <w:rPr>
          <w:rFonts w:ascii="SimSun" w:hAnsi="SimSun" w:hint="eastAsia"/>
        </w:rPr>
        <w:t>1547</w:t>
      </w:r>
      <w:r w:rsidRPr="008E6A37">
        <w:rPr>
          <w:rFonts w:ascii="SimSun" w:hAnsi="SimSun" w:cs="SimSun" w:hint="eastAsia"/>
        </w:rPr>
        <w:t>段，《奈萨伊圣训集》第5468段</w:t>
      </w:r>
    </w:p>
  </w:footnote>
  <w:footnote w:id="80">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正确的圣训，《艾布达吾德圣训集》第</w:t>
      </w:r>
      <w:r w:rsidRPr="008E6A37">
        <w:rPr>
          <w:rFonts w:ascii="SimSun" w:hAnsi="SimSun" w:hint="eastAsia"/>
        </w:rPr>
        <w:t>1544</w:t>
      </w:r>
      <w:r w:rsidRPr="008E6A37">
        <w:rPr>
          <w:rFonts w:ascii="SimSun" w:hAnsi="SimSun" w:cs="SimSun" w:hint="eastAsia"/>
        </w:rPr>
        <w:t>段，原文出自《艾布达吾德圣训集》，《奈萨伊圣训集》第5460段</w:t>
      </w:r>
    </w:p>
  </w:footnote>
  <w:footnote w:id="81">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正确的圣训，《艾布达吾德圣训集》第</w:t>
      </w:r>
      <w:r w:rsidRPr="008E6A37">
        <w:rPr>
          <w:rFonts w:ascii="SimSun" w:hAnsi="SimSun" w:hint="eastAsia"/>
        </w:rPr>
        <w:t>985</w:t>
      </w:r>
      <w:r w:rsidRPr="008E6A37">
        <w:rPr>
          <w:rFonts w:ascii="SimSun" w:hAnsi="SimSun" w:cs="SimSun" w:hint="eastAsia"/>
        </w:rPr>
        <w:t>段，《奈萨伊圣训集》第1301段，原文出自《奈萨伊圣训集》</w:t>
      </w:r>
    </w:p>
  </w:footnote>
  <w:footnote w:id="82">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正确的圣训，《艾布达吾德圣训集》第</w:t>
      </w:r>
      <w:r w:rsidRPr="008E6A37">
        <w:rPr>
          <w:rFonts w:ascii="SimSun" w:hAnsi="SimSun" w:hint="eastAsia"/>
        </w:rPr>
        <w:t>1495</w:t>
      </w:r>
      <w:r w:rsidRPr="008E6A37">
        <w:rPr>
          <w:rFonts w:ascii="SimSun" w:hAnsi="SimSun" w:cs="SimSun" w:hint="eastAsia"/>
        </w:rPr>
        <w:t>段，《奈萨伊圣训集》第1300段，原文出自《奈萨伊圣训集》</w:t>
      </w:r>
    </w:p>
  </w:footnote>
  <w:footnote w:id="83">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正确的圣训，《提勒密日圣训集》第</w:t>
      </w:r>
      <w:r w:rsidRPr="008E6A37">
        <w:rPr>
          <w:rFonts w:ascii="SimSun" w:hAnsi="SimSun" w:cs="mylotus1"/>
          <w:rtl/>
        </w:rPr>
        <w:t>3475</w:t>
      </w:r>
      <w:r w:rsidRPr="008E6A37">
        <w:rPr>
          <w:rFonts w:ascii="SimSun" w:hAnsi="SimSun" w:hint="eastAsia"/>
        </w:rPr>
        <w:t>段，</w:t>
      </w:r>
      <w:r w:rsidRPr="008E6A37">
        <w:rPr>
          <w:rFonts w:ascii="SimSun" w:hAnsi="SimSun" w:cs="SimSun" w:hint="eastAsia"/>
        </w:rPr>
        <w:t>原文出自《</w:t>
      </w:r>
      <w:r w:rsidRPr="008E6A37">
        <w:rPr>
          <w:rFonts w:ascii="SimSun" w:hAnsi="SimSun" w:hint="eastAsia"/>
        </w:rPr>
        <w:t>提勒密日</w:t>
      </w:r>
      <w:r w:rsidRPr="008E6A37">
        <w:rPr>
          <w:rFonts w:ascii="SimSun" w:hAnsi="SimSun" w:cs="SimSun" w:hint="eastAsia"/>
        </w:rPr>
        <w:t>圣训集》，</w:t>
      </w:r>
      <w:r w:rsidRPr="008E6A37">
        <w:rPr>
          <w:rFonts w:ascii="SimSun" w:hAnsi="SimSun" w:hint="eastAsia"/>
        </w:rPr>
        <w:t>《伊本马哲圣训集》第3857段</w:t>
      </w:r>
    </w:p>
  </w:footnote>
  <w:footnote w:id="84">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正确的圣训，《提勒密日圣训集》第3434段，《伊本马哲圣训集》第3814段，</w:t>
      </w:r>
      <w:r w:rsidRPr="008E6A37">
        <w:rPr>
          <w:rFonts w:ascii="SimSun" w:hAnsi="SimSun" w:cs="SimSun" w:hint="eastAsia"/>
        </w:rPr>
        <w:t>原文出自</w:t>
      </w:r>
      <w:r w:rsidRPr="008E6A37">
        <w:rPr>
          <w:rFonts w:ascii="SimSun" w:hAnsi="SimSun" w:hint="eastAsia"/>
        </w:rPr>
        <w:t>《伊本马哲圣训集》</w:t>
      </w:r>
    </w:p>
  </w:footnote>
  <w:footnote w:id="85">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正确的圣训，《奈萨伊圣训集》第1305段</w:t>
      </w:r>
    </w:p>
  </w:footnote>
  <w:footnote w:id="86">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优良的圣训，《提勒秘日圣训集》第</w:t>
      </w:r>
      <w:r w:rsidRPr="008E6A37">
        <w:rPr>
          <w:rFonts w:ascii="SimSun" w:hAnsi="SimSun" w:hint="eastAsia"/>
        </w:rPr>
        <w:t>3604</w:t>
      </w:r>
      <w:r w:rsidRPr="008E6A37">
        <w:rPr>
          <w:rFonts w:ascii="SimSun" w:hAnsi="SimSun" w:cs="SimSun" w:hint="eastAsia"/>
        </w:rPr>
        <w:t>段</w:t>
      </w:r>
    </w:p>
  </w:footnote>
  <w:footnote w:id="87">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优良的圣训，《艾哈默德圣训集》第</w:t>
      </w:r>
      <w:r w:rsidRPr="008E6A37">
        <w:rPr>
          <w:rFonts w:ascii="SimSun" w:hAnsi="SimSun" w:hint="eastAsia"/>
        </w:rPr>
        <w:t>6618</w:t>
      </w:r>
      <w:r w:rsidRPr="008E6A37">
        <w:rPr>
          <w:rFonts w:ascii="SimSun" w:hAnsi="SimSun" w:cs="SimSun" w:hint="eastAsia"/>
        </w:rPr>
        <w:t>段，查看《正确丛书》第</w:t>
      </w:r>
      <w:r w:rsidRPr="008E6A37">
        <w:rPr>
          <w:rFonts w:ascii="SimSun" w:hAnsi="SimSun" w:hint="eastAsia"/>
        </w:rPr>
        <w:t>1541</w:t>
      </w:r>
      <w:r w:rsidRPr="008E6A37">
        <w:rPr>
          <w:rFonts w:ascii="SimSun" w:hAnsi="SimSun" w:cs="SimSun" w:hint="eastAsia"/>
        </w:rPr>
        <w:t>段，《奈萨伊圣训集》第</w:t>
      </w:r>
      <w:r w:rsidRPr="008E6A37">
        <w:rPr>
          <w:rFonts w:ascii="SimSun" w:hAnsi="SimSun" w:hint="eastAsia"/>
        </w:rPr>
        <w:t>5475</w:t>
      </w:r>
      <w:r w:rsidRPr="008E6A37">
        <w:rPr>
          <w:rFonts w:ascii="SimSun" w:hAnsi="SimSun" w:cs="SimSun" w:hint="eastAsia"/>
        </w:rPr>
        <w:t>段，原文出自《奈萨伊圣训集》</w:t>
      </w:r>
    </w:p>
  </w:footnote>
  <w:footnote w:id="88">
    <w:p w:rsidR="00F945E1" w:rsidRPr="008E6A37" w:rsidRDefault="00F945E1" w:rsidP="00875DF5">
      <w:pPr>
        <w:pStyle w:val="a6"/>
        <w:rPr>
          <w:rFonts w:ascii="SimSun" w:hAnsi="SimSun" w:cs="SimSun"/>
        </w:rPr>
      </w:pPr>
      <w:r w:rsidRPr="008E6A37">
        <w:rPr>
          <w:rStyle w:val="a5"/>
        </w:rPr>
        <w:footnoteRef/>
      </w:r>
      <w:r w:rsidRPr="008E6A37">
        <w:rPr>
          <w:rFonts w:ascii="SimSun" w:hAnsi="SimSun" w:cs="SimSun" w:hint="eastAsia"/>
        </w:rPr>
        <w:t>正确的圣训，《艾布达吾德圣训集》第</w:t>
      </w:r>
      <w:r w:rsidRPr="008E6A37">
        <w:rPr>
          <w:rFonts w:ascii="SimSun" w:hAnsi="SimSun" w:cs="SimSun"/>
          <w:rtl/>
        </w:rPr>
        <w:t>5074</w:t>
      </w:r>
      <w:r w:rsidRPr="008E6A37">
        <w:rPr>
          <w:rFonts w:ascii="SimSun" w:hAnsi="SimSun" w:cs="SimSun" w:hint="eastAsia"/>
        </w:rPr>
        <w:t>段，《奈萨伊圣训集》第5529段，原文出自《奈萨伊圣训集》</w:t>
      </w:r>
    </w:p>
  </w:footnote>
  <w:footnote w:id="89">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正确的圣训，《艾哈默德圣训集》第</w:t>
      </w:r>
      <w:r w:rsidRPr="008E6A37">
        <w:rPr>
          <w:rFonts w:ascii="SimSun" w:hAnsi="SimSun" w:hint="eastAsia"/>
        </w:rPr>
        <w:t>15573</w:t>
      </w:r>
      <w:r w:rsidRPr="008E6A37">
        <w:rPr>
          <w:rFonts w:ascii="SimSun" w:hAnsi="SimSun" w:cs="SimSun" w:hint="eastAsia"/>
        </w:rPr>
        <w:t>段，原文出自《艾哈默德圣训集》，布哈里的《唯一礼节》第</w:t>
      </w:r>
      <w:r w:rsidRPr="008E6A37">
        <w:rPr>
          <w:rFonts w:ascii="SimSun" w:hAnsi="SimSun" w:hint="eastAsia"/>
        </w:rPr>
        <w:t>720</w:t>
      </w:r>
      <w:r w:rsidRPr="008E6A37">
        <w:rPr>
          <w:rFonts w:ascii="SimSun" w:hAnsi="SimSun" w:cs="SimSun" w:hint="eastAsia"/>
        </w:rPr>
        <w:t>段</w:t>
      </w:r>
    </w:p>
  </w:footnote>
  <w:footnote w:id="90">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正确的圣训，《提勒密日圣训集》第3513段，《伊本马哲圣训集》第3850段</w:t>
      </w:r>
    </w:p>
  </w:footnote>
  <w:footnote w:id="91">
    <w:p w:rsidR="00F945E1" w:rsidRPr="008E6A37" w:rsidRDefault="00F945E1" w:rsidP="00875DF5">
      <w:pPr>
        <w:pStyle w:val="a6"/>
        <w:rPr>
          <w:rFonts w:ascii="SimSun" w:hAnsi="SimSun"/>
        </w:rPr>
      </w:pPr>
      <w:r w:rsidRPr="008E6A37">
        <w:rPr>
          <w:rStyle w:val="a5"/>
        </w:rPr>
        <w:footnoteRef/>
      </w:r>
      <w:r w:rsidRPr="008E6A37">
        <w:rPr>
          <w:rFonts w:ascii="SimSun" w:hAnsi="SimSun" w:hint="eastAsia"/>
        </w:rPr>
        <w:t>正确的圣训，《艾哈默德圣训集》第25898段，《伊本马哲圣训集》第3850段</w:t>
      </w:r>
    </w:p>
  </w:footnote>
  <w:footnote w:id="92">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w:t>
      </w:r>
      <w:r w:rsidRPr="008E6A37">
        <w:rPr>
          <w:rFonts w:ascii="SimSun" w:hAnsi="SimSun" w:cs="SimSun"/>
        </w:rPr>
        <w:t>486</w:t>
      </w:r>
      <w:r w:rsidRPr="008E6A37">
        <w:rPr>
          <w:rFonts w:ascii="SimSun" w:hAnsi="SimSun" w:cs="SimSun" w:hint="eastAsia"/>
        </w:rPr>
        <w:t>段</w:t>
      </w:r>
    </w:p>
  </w:footnote>
  <w:footnote w:id="93">
    <w:p w:rsidR="00F945E1" w:rsidRPr="008E6A37" w:rsidRDefault="00F945E1" w:rsidP="00875DF5">
      <w:pPr>
        <w:pStyle w:val="a6"/>
        <w:rPr>
          <w:rFonts w:ascii="SimSun" w:hAnsi="SimSun"/>
        </w:rPr>
      </w:pPr>
      <w:r w:rsidRPr="008E6A37">
        <w:rPr>
          <w:rStyle w:val="a5"/>
        </w:rPr>
        <w:footnoteRef/>
      </w:r>
      <w:r w:rsidRPr="008E6A37">
        <w:rPr>
          <w:rFonts w:ascii="SimSun" w:hAnsi="SimSun" w:cs="SimSun" w:hint="eastAsia"/>
        </w:rPr>
        <w:t>《穆斯林圣训集》第</w:t>
      </w:r>
      <w:r w:rsidRPr="008E6A37">
        <w:rPr>
          <w:rFonts w:ascii="SimSun" w:hAnsi="SimSun" w:cs="SimSun"/>
        </w:rPr>
        <w:t>1373</w:t>
      </w:r>
      <w:r w:rsidRPr="008E6A37">
        <w:rPr>
          <w:rFonts w:ascii="SimSun" w:hAnsi="SimSun" w:cs="SimSun" w:hint="eastAsia"/>
        </w:rPr>
        <w:t>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5E1" w:rsidRPr="00FB68A3" w:rsidRDefault="00F945E1" w:rsidP="00FB68A3">
    <w:pPr>
      <w:pStyle w:val="a4"/>
      <w:jc w:val="left"/>
      <w:rPr>
        <w:rFonts w:ascii="STLiti" w:eastAsia="STLiti" w:hint="eastAsia"/>
      </w:rPr>
    </w:pPr>
    <w:r w:rsidRPr="00FB68A3">
      <w:rPr>
        <w:rFonts w:ascii="STLiti" w:eastAsia="STLiti" w:hint="eastAsia"/>
        <w:noProof/>
      </w:rPr>
      <w:pict>
        <v:shapetype id="_x0000_t32" coordsize="21600,21600" o:spt="32" o:oned="t" path="m,l21600,21600e" filled="f">
          <v:path arrowok="t" fillok="f" o:connecttype="none"/>
          <o:lock v:ext="edit" shapetype="t"/>
        </v:shapetype>
        <v:shape id="_x0000_s1032" type="#_x0000_t32" style="position:absolute;margin-left:-1.05pt;margin-top:12.2pt;width:308.05pt;height:0;z-index:251658240" o:connectortype="straight" strokeweight="1.5pt"/>
      </w:pict>
    </w:r>
    <w:r w:rsidRPr="00FB68A3">
      <w:rPr>
        <w:rFonts w:ascii="STLiti" w:eastAsia="STLiti" w:hint="eastAsia"/>
        <w:noProof/>
      </w:rPr>
      <w:pict>
        <v:group id="_x0000_s1025" style="position:absolute;margin-left:377.9pt;margin-top:24.4pt;width:33pt;height:25.35pt;z-index:251657216;mso-position-horizontal-relative:page;mso-position-vertical-relative:page" coordorigin="1731,14550" coordsize="660,507" o:allowincell="f">
          <v:shapetype id="_x0000_t4" coordsize="21600,21600" o:spt="4" path="m10800,l,10800,10800,21600,21600,10800xe">
            <v:stroke joinstyle="miter"/>
            <v:path gradientshapeok="t" o:connecttype="rect" textboxrect="5400,5400,16200,16200"/>
          </v:shapetype>
          <v:shape id="_x0000_s1026" type="#_x0000_t4" style="position:absolute;left:1793;top:14550;width:536;height:507" filled="f" strokecolor="#a5a5a5"/>
          <v:rect id="_x0000_s1027" style="position:absolute;left:1848;top:14616;width:427;height:375" filled="f" strokecolor="#a5a5a5"/>
          <v:shapetype id="_x0000_t202" coordsize="21600,21600" o:spt="202" path="m,l,21600r21600,l21600,xe">
            <v:stroke joinstyle="miter"/>
            <v:path gradientshapeok="t" o:connecttype="rect"/>
          </v:shapetype>
          <v:shape id="_x0000_s1028" type="#_x0000_t202" style="position:absolute;left:1731;top:14639;width:660;height:330" filled="f" stroked="f">
            <v:textbox style="mso-next-textbox:#_x0000_s1028" inset="0,2.16pt,0,0">
              <w:txbxContent>
                <w:p w:rsidR="00F945E1" w:rsidRPr="006F547D" w:rsidRDefault="00F945E1" w:rsidP="00B4336C">
                  <w:pPr>
                    <w:jc w:val="center"/>
                    <w:rPr>
                      <w:color w:val="17365D"/>
                      <w:sz w:val="16"/>
                      <w:szCs w:val="16"/>
                    </w:rPr>
                  </w:pPr>
                  <w:fldSimple w:instr=" PAGE   \* MERGEFORMAT ">
                    <w:r w:rsidR="00A51796" w:rsidRPr="00A51796">
                      <w:rPr>
                        <w:noProof/>
                        <w:color w:val="17365D"/>
                        <w:sz w:val="16"/>
                        <w:szCs w:val="16"/>
                        <w:lang w:val="zh-CN"/>
                      </w:rPr>
                      <w:t>17</w:t>
                    </w:r>
                  </w:fldSimple>
                </w:p>
              </w:txbxContent>
            </v:textbox>
          </v:shape>
          <v:group id="_x0000_s1029"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0" type="#_x0000_t8" style="position:absolute;left:1782;top:14858;width:375;height:530;rotation:-90" filled="f" strokecolor="#a5a5a5"/>
            <v:shape id="_x0000_s1031" type="#_x0000_t8" style="position:absolute;left:1934;top:14858;width:375;height:530;rotation:-90;flip:x" filled="f" strokecolor="#a5a5a5"/>
          </v:group>
          <w10:wrap anchorx="margin" anchory="page"/>
        </v:group>
      </w:pict>
    </w:r>
    <w:r w:rsidRPr="00FB68A3">
      <w:rPr>
        <w:rFonts w:ascii="STLiti" w:eastAsia="STLiti" w:hint="eastAsia"/>
        <w:noProof/>
      </w:rPr>
      <w:t>祈祷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02060"/>
    <w:multiLevelType w:val="multilevel"/>
    <w:tmpl w:val="4B069CD6"/>
    <w:lvl w:ilvl="0">
      <w:start w:val="1"/>
      <w:numFmt w:val="bullet"/>
      <w:pStyle w:val="a"/>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Zero"/>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4A236EF4"/>
    <w:multiLevelType w:val="hybridMultilevel"/>
    <w:tmpl w:val="E5D6E7F4"/>
    <w:lvl w:ilvl="0" w:tplc="1AC2FF7C">
      <w:start w:val="1"/>
      <w:numFmt w:val="decimal"/>
      <w:lvlText w:val="%1."/>
      <w:lvlJc w:val="left"/>
      <w:pPr>
        <w:tabs>
          <w:tab w:val="num" w:pos="0"/>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isplayBackgroundShape/>
  <w:embedTrueTypeFonts/>
  <w:embedSystemFonts/>
  <w:defaultTabStop w:val="720"/>
  <w:drawingGridHorizontalSpacing w:val="105"/>
  <w:drawingGridVerticalSpacing w:val="156"/>
  <w:displayHorizontalDrawingGridEvery w:val="2"/>
  <w:displayVerticalDrawingGridEvery w:val="2"/>
  <w:characterSpacingControl w:val="doNotCompress"/>
  <w:savePreviewPicture/>
  <w:hdrShapeDefaults>
    <o:shapedefaults v:ext="edit" spidmax="3074">
      <o:colormenu v:ext="edit" fillcolor="none [3212]"/>
    </o:shapedefaults>
    <o:shapelayout v:ext="edit">
      <o:idmap v:ext="edit" data="1"/>
      <o:rules v:ext="edit">
        <o:r id="V:Rule1" type="connector" idref="#_x0000_s1032"/>
      </o:rules>
    </o:shapelayout>
  </w:hdrShapeDefaults>
  <w:footnotePr>
    <w:numFmt w:val="decimalEnclosedCircleChinese"/>
    <w:numRestart w:val="eachPage"/>
    <w:footnote w:id="-1"/>
    <w:footnote w:id="0"/>
  </w:footnotePr>
  <w:endnotePr>
    <w:endnote w:id="-1"/>
    <w:endnote w:id="0"/>
  </w:endnotePr>
  <w:compat>
    <w:useFELayout/>
  </w:compat>
  <w:rsids>
    <w:rsidRoot w:val="007D1AF2"/>
    <w:rsid w:val="00033827"/>
    <w:rsid w:val="00090E26"/>
    <w:rsid w:val="000A21BA"/>
    <w:rsid w:val="000C4477"/>
    <w:rsid w:val="000D7E29"/>
    <w:rsid w:val="0014269D"/>
    <w:rsid w:val="001A06F3"/>
    <w:rsid w:val="001B5C9B"/>
    <w:rsid w:val="001C7934"/>
    <w:rsid w:val="001E6CE6"/>
    <w:rsid w:val="001F699A"/>
    <w:rsid w:val="001F76C5"/>
    <w:rsid w:val="001F7C41"/>
    <w:rsid w:val="002459A1"/>
    <w:rsid w:val="00260D87"/>
    <w:rsid w:val="00263CA5"/>
    <w:rsid w:val="002E1181"/>
    <w:rsid w:val="003224E7"/>
    <w:rsid w:val="00327C45"/>
    <w:rsid w:val="00366806"/>
    <w:rsid w:val="00393DE0"/>
    <w:rsid w:val="00477BB1"/>
    <w:rsid w:val="004A707D"/>
    <w:rsid w:val="004E5B19"/>
    <w:rsid w:val="00583A90"/>
    <w:rsid w:val="005C338C"/>
    <w:rsid w:val="007C6B5E"/>
    <w:rsid w:val="007D1AF2"/>
    <w:rsid w:val="007D798D"/>
    <w:rsid w:val="00843E35"/>
    <w:rsid w:val="00845CF7"/>
    <w:rsid w:val="00855472"/>
    <w:rsid w:val="00875DF5"/>
    <w:rsid w:val="008D1A95"/>
    <w:rsid w:val="008F497B"/>
    <w:rsid w:val="00916C85"/>
    <w:rsid w:val="00945C3D"/>
    <w:rsid w:val="00984BD0"/>
    <w:rsid w:val="00985AD9"/>
    <w:rsid w:val="009C3498"/>
    <w:rsid w:val="009D34C2"/>
    <w:rsid w:val="00A31D63"/>
    <w:rsid w:val="00A373BC"/>
    <w:rsid w:val="00A51796"/>
    <w:rsid w:val="00A84ACB"/>
    <w:rsid w:val="00B4336C"/>
    <w:rsid w:val="00B50991"/>
    <w:rsid w:val="00B732C4"/>
    <w:rsid w:val="00BB0738"/>
    <w:rsid w:val="00C10075"/>
    <w:rsid w:val="00C44EC6"/>
    <w:rsid w:val="00C70209"/>
    <w:rsid w:val="00CD6038"/>
    <w:rsid w:val="00D933BA"/>
    <w:rsid w:val="00D94486"/>
    <w:rsid w:val="00DC78BC"/>
    <w:rsid w:val="00DD3192"/>
    <w:rsid w:val="00DE21D5"/>
    <w:rsid w:val="00DE2762"/>
    <w:rsid w:val="00DF43F5"/>
    <w:rsid w:val="00E219A1"/>
    <w:rsid w:val="00EA7717"/>
    <w:rsid w:val="00F945E1"/>
    <w:rsid w:val="00FB68A3"/>
    <w:rsid w:val="00FF7CF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D1AF2"/>
    <w:pPr>
      <w:widowControl w:val="0"/>
      <w:jc w:val="both"/>
    </w:pPr>
    <w:rPr>
      <w:rFonts w:ascii="Times New Roman" w:hAnsi="Times New Roman" w:cs="Times New Roman"/>
      <w:kern w:val="2"/>
      <w:sz w:val="21"/>
      <w:szCs w:val="24"/>
      <w:lang w:eastAsia="zh-CN"/>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header"/>
    <w:basedOn w:val="a0"/>
    <w:link w:val="Char"/>
    <w:unhideWhenUsed/>
    <w:rsid w:val="007D1AF2"/>
    <w:pPr>
      <w:pBdr>
        <w:bottom w:val="single" w:sz="6" w:space="1" w:color="auto"/>
      </w:pBdr>
      <w:tabs>
        <w:tab w:val="center" w:pos="4153"/>
        <w:tab w:val="right" w:pos="8306"/>
      </w:tabs>
      <w:snapToGrid w:val="0"/>
      <w:jc w:val="center"/>
    </w:pPr>
    <w:rPr>
      <w:sz w:val="18"/>
      <w:szCs w:val="18"/>
    </w:rPr>
  </w:style>
  <w:style w:type="character" w:customStyle="1" w:styleId="Char">
    <w:name w:val="رأس صفحة Char"/>
    <w:basedOn w:val="a1"/>
    <w:link w:val="a4"/>
    <w:rsid w:val="007D1AF2"/>
    <w:rPr>
      <w:rFonts w:ascii="Times New Roman" w:eastAsia="SimSun" w:hAnsi="Times New Roman" w:cs="Times New Roman"/>
      <w:kern w:val="2"/>
      <w:sz w:val="18"/>
      <w:szCs w:val="18"/>
    </w:rPr>
  </w:style>
  <w:style w:type="character" w:styleId="a5">
    <w:name w:val="footnote reference"/>
    <w:aliases w:val="Footnote Reference"/>
    <w:basedOn w:val="a1"/>
    <w:rsid w:val="007D1AF2"/>
    <w:rPr>
      <w:rFonts w:ascii="SimSun" w:eastAsia="SimSun" w:hAnsi="SimSun" w:cs="Traditional Arabic"/>
      <w:bCs/>
      <w:sz w:val="26"/>
      <w:szCs w:val="26"/>
      <w:vertAlign w:val="superscript"/>
    </w:rPr>
  </w:style>
  <w:style w:type="paragraph" w:styleId="a6">
    <w:name w:val="footnote text"/>
    <w:aliases w:val="Footnote Text"/>
    <w:basedOn w:val="a0"/>
    <w:link w:val="Char0"/>
    <w:rsid w:val="007D1AF2"/>
    <w:pPr>
      <w:snapToGrid w:val="0"/>
      <w:jc w:val="left"/>
    </w:pPr>
    <w:rPr>
      <w:sz w:val="18"/>
      <w:szCs w:val="18"/>
    </w:rPr>
  </w:style>
  <w:style w:type="character" w:customStyle="1" w:styleId="Char0">
    <w:name w:val="نص حاشية سفلية Char"/>
    <w:aliases w:val="Footnote Text Char"/>
    <w:basedOn w:val="a1"/>
    <w:link w:val="a6"/>
    <w:rsid w:val="007D1AF2"/>
    <w:rPr>
      <w:rFonts w:ascii="Times New Roman" w:eastAsia="SimSun" w:hAnsi="Times New Roman" w:cs="Times New Roman"/>
      <w:kern w:val="2"/>
      <w:sz w:val="18"/>
      <w:szCs w:val="18"/>
    </w:rPr>
  </w:style>
  <w:style w:type="paragraph" w:customStyle="1" w:styleId="a7">
    <w:name w:val="تخريج آية"/>
    <w:basedOn w:val="a0"/>
    <w:link w:val="Char1"/>
    <w:rsid w:val="007D1AF2"/>
    <w:pPr>
      <w:widowControl/>
      <w:autoSpaceDE w:val="0"/>
      <w:autoSpaceDN w:val="0"/>
      <w:bidi/>
      <w:adjustRightInd w:val="0"/>
      <w:spacing w:after="60" w:line="500" w:lineRule="exact"/>
      <w:ind w:left="369" w:hanging="369"/>
      <w:jc w:val="lowKashida"/>
    </w:pPr>
    <w:rPr>
      <w:rFonts w:cs="mylotus1"/>
      <w:kern w:val="0"/>
      <w:sz w:val="20"/>
      <w:szCs w:val="22"/>
      <w:lang w:eastAsia="en-US" w:bidi="ar-JO"/>
    </w:rPr>
  </w:style>
  <w:style w:type="character" w:customStyle="1" w:styleId="Char1">
    <w:name w:val="تخريج آية Char"/>
    <w:basedOn w:val="a1"/>
    <w:link w:val="a7"/>
    <w:rsid w:val="007D1AF2"/>
    <w:rPr>
      <w:rFonts w:ascii="Times New Roman" w:eastAsia="SimSun" w:hAnsi="Times New Roman" w:cs="mylotus1"/>
      <w:sz w:val="20"/>
      <w:lang w:eastAsia="en-US" w:bidi="ar-JO"/>
    </w:rPr>
  </w:style>
  <w:style w:type="paragraph" w:customStyle="1" w:styleId="a8">
    <w:name w:val="الفقرة المعلقة"/>
    <w:basedOn w:val="a0"/>
    <w:link w:val="CharChar"/>
    <w:rsid w:val="007D1AF2"/>
    <w:pPr>
      <w:widowControl/>
      <w:autoSpaceDE w:val="0"/>
      <w:autoSpaceDN w:val="0"/>
      <w:bidi/>
      <w:adjustRightInd w:val="0"/>
      <w:spacing w:after="60" w:line="500" w:lineRule="exact"/>
      <w:ind w:left="369" w:hanging="369"/>
      <w:jc w:val="lowKashida"/>
    </w:pPr>
    <w:rPr>
      <w:rFonts w:cs="mylotus1"/>
      <w:kern w:val="0"/>
      <w:sz w:val="20"/>
      <w:szCs w:val="29"/>
      <w:lang w:eastAsia="en-US" w:bidi="ar-JO"/>
    </w:rPr>
  </w:style>
  <w:style w:type="character" w:customStyle="1" w:styleId="CharChar">
    <w:name w:val="الفقرة المعلقة Char Char"/>
    <w:basedOn w:val="a1"/>
    <w:link w:val="a8"/>
    <w:rsid w:val="007D1AF2"/>
    <w:rPr>
      <w:rFonts w:ascii="Times New Roman" w:eastAsia="SimSun" w:hAnsi="Times New Roman" w:cs="mylotus1"/>
      <w:sz w:val="20"/>
      <w:szCs w:val="29"/>
      <w:lang w:eastAsia="en-US" w:bidi="ar-JO"/>
    </w:rPr>
  </w:style>
  <w:style w:type="paragraph" w:customStyle="1" w:styleId="a9">
    <w:name w:val="باب"/>
    <w:basedOn w:val="a0"/>
    <w:link w:val="Char2"/>
    <w:rsid w:val="007D1AF2"/>
    <w:pPr>
      <w:autoSpaceDE w:val="0"/>
      <w:autoSpaceDN w:val="0"/>
      <w:bidi/>
      <w:adjustRightInd w:val="0"/>
      <w:spacing w:after="120"/>
      <w:jc w:val="center"/>
    </w:pPr>
    <w:rPr>
      <w:rFonts w:cs="mylotus1"/>
      <w:bCs/>
      <w:spacing w:val="6"/>
      <w:kern w:val="0"/>
      <w:sz w:val="20"/>
      <w:szCs w:val="35"/>
      <w:lang w:eastAsia="en-US" w:bidi="ar-JO"/>
    </w:rPr>
  </w:style>
  <w:style w:type="character" w:customStyle="1" w:styleId="Char2">
    <w:name w:val="باب Char"/>
    <w:basedOn w:val="a1"/>
    <w:link w:val="a9"/>
    <w:rsid w:val="007D1AF2"/>
    <w:rPr>
      <w:rFonts w:ascii="Times New Roman" w:eastAsia="SimSun" w:hAnsi="Times New Roman" w:cs="mylotus1"/>
      <w:bCs/>
      <w:spacing w:val="6"/>
      <w:sz w:val="20"/>
      <w:szCs w:val="35"/>
      <w:lang w:eastAsia="en-US" w:bidi="ar-JO"/>
    </w:rPr>
  </w:style>
  <w:style w:type="paragraph" w:styleId="aa">
    <w:name w:val="Balloon Text"/>
    <w:basedOn w:val="a0"/>
    <w:link w:val="Char3"/>
    <w:uiPriority w:val="99"/>
    <w:semiHidden/>
    <w:unhideWhenUsed/>
    <w:rsid w:val="007D1AF2"/>
    <w:rPr>
      <w:rFonts w:ascii="SimSun"/>
      <w:sz w:val="18"/>
      <w:szCs w:val="18"/>
    </w:rPr>
  </w:style>
  <w:style w:type="character" w:customStyle="1" w:styleId="Char3">
    <w:name w:val="نص في بالون Char"/>
    <w:basedOn w:val="a1"/>
    <w:link w:val="aa"/>
    <w:uiPriority w:val="99"/>
    <w:semiHidden/>
    <w:rsid w:val="007D1AF2"/>
    <w:rPr>
      <w:rFonts w:ascii="SimSun" w:eastAsia="SimSun" w:hAnsi="Times New Roman" w:cs="Times New Roman"/>
      <w:kern w:val="2"/>
      <w:sz w:val="18"/>
      <w:szCs w:val="18"/>
    </w:rPr>
  </w:style>
  <w:style w:type="paragraph" w:customStyle="1" w:styleId="ab">
    <w:name w:val="جانبي"/>
    <w:basedOn w:val="a8"/>
    <w:rsid w:val="007D1AF2"/>
    <w:pPr>
      <w:widowControl w:val="0"/>
      <w:spacing w:before="60" w:line="540" w:lineRule="exact"/>
      <w:ind w:left="0" w:firstLine="0"/>
    </w:pPr>
    <w:rPr>
      <w:rFonts w:eastAsia="Times New Roman"/>
      <w:bCs/>
      <w:szCs w:val="32"/>
    </w:rPr>
  </w:style>
  <w:style w:type="paragraph" w:customStyle="1" w:styleId="ac">
    <w:name w:val="الفقرة المدخلة"/>
    <w:basedOn w:val="a8"/>
    <w:link w:val="Char4"/>
    <w:rsid w:val="007D1AF2"/>
    <w:pPr>
      <w:widowControl w:val="0"/>
      <w:ind w:firstLine="0"/>
    </w:pPr>
    <w:rPr>
      <w:rFonts w:eastAsia="Times New Roman"/>
    </w:rPr>
  </w:style>
  <w:style w:type="character" w:customStyle="1" w:styleId="Char4">
    <w:name w:val="الفقرة المدخلة Char"/>
    <w:basedOn w:val="CharChar"/>
    <w:link w:val="ac"/>
    <w:rsid w:val="007D1AF2"/>
    <w:rPr>
      <w:rFonts w:eastAsia="Times New Roman"/>
    </w:rPr>
  </w:style>
  <w:style w:type="paragraph" w:styleId="ad">
    <w:name w:val="footer"/>
    <w:basedOn w:val="a0"/>
    <w:link w:val="Char5"/>
    <w:unhideWhenUsed/>
    <w:rsid w:val="007D1AF2"/>
    <w:pPr>
      <w:tabs>
        <w:tab w:val="center" w:pos="4320"/>
        <w:tab w:val="right" w:pos="8640"/>
      </w:tabs>
    </w:pPr>
  </w:style>
  <w:style w:type="character" w:customStyle="1" w:styleId="Char5">
    <w:name w:val="تذييل صفحة Char"/>
    <w:basedOn w:val="a1"/>
    <w:link w:val="ad"/>
    <w:rsid w:val="007D1AF2"/>
    <w:rPr>
      <w:rFonts w:ascii="Times New Roman" w:eastAsia="SimSun" w:hAnsi="Times New Roman" w:cs="Times New Roman"/>
      <w:kern w:val="2"/>
      <w:sz w:val="21"/>
      <w:szCs w:val="24"/>
    </w:rPr>
  </w:style>
  <w:style w:type="paragraph" w:customStyle="1" w:styleId="ae">
    <w:name w:val="حاشية"/>
    <w:basedOn w:val="a0"/>
    <w:link w:val="Char6"/>
    <w:rsid w:val="007D1AF2"/>
    <w:pPr>
      <w:autoSpaceDE w:val="0"/>
      <w:autoSpaceDN w:val="0"/>
      <w:bidi/>
      <w:adjustRightInd w:val="0"/>
      <w:spacing w:line="300" w:lineRule="exact"/>
      <w:ind w:left="284" w:hanging="284"/>
      <w:jc w:val="lowKashida"/>
    </w:pPr>
    <w:rPr>
      <w:rFonts w:eastAsia="Times New Roman" w:cs="Lotus Linotype"/>
      <w:kern w:val="0"/>
      <w:sz w:val="16"/>
      <w:szCs w:val="20"/>
      <w:lang w:eastAsia="en-US"/>
    </w:rPr>
  </w:style>
  <w:style w:type="character" w:customStyle="1" w:styleId="Char6">
    <w:name w:val="حاشية Char"/>
    <w:basedOn w:val="a1"/>
    <w:link w:val="ae"/>
    <w:rsid w:val="007D1AF2"/>
    <w:rPr>
      <w:rFonts w:ascii="Times New Roman" w:eastAsia="Times New Roman" w:hAnsi="Times New Roman" w:cs="Lotus Linotype"/>
      <w:sz w:val="16"/>
      <w:szCs w:val="20"/>
      <w:lang w:eastAsia="en-US"/>
    </w:rPr>
  </w:style>
  <w:style w:type="paragraph" w:customStyle="1" w:styleId="af">
    <w:name w:val="حاشية أسود"/>
    <w:basedOn w:val="ae"/>
    <w:link w:val="Char7"/>
    <w:rsid w:val="007D1AF2"/>
    <w:rPr>
      <w:bCs/>
    </w:rPr>
  </w:style>
  <w:style w:type="character" w:customStyle="1" w:styleId="Char7">
    <w:name w:val="حاشية أسود Char"/>
    <w:basedOn w:val="Char6"/>
    <w:link w:val="af"/>
    <w:rsid w:val="007D1AF2"/>
    <w:rPr>
      <w:bCs/>
    </w:rPr>
  </w:style>
  <w:style w:type="paragraph" w:styleId="af0">
    <w:name w:val="List Paragraph"/>
    <w:basedOn w:val="a0"/>
    <w:uiPriority w:val="34"/>
    <w:qFormat/>
    <w:rsid w:val="007D1AF2"/>
    <w:pPr>
      <w:ind w:firstLineChars="200" w:firstLine="420"/>
    </w:pPr>
  </w:style>
  <w:style w:type="paragraph" w:customStyle="1" w:styleId="af1">
    <w:name w:val="راتب محول"/>
    <w:basedOn w:val="a8"/>
    <w:link w:val="CharChar0"/>
    <w:rsid w:val="007D1AF2"/>
    <w:rPr>
      <w:rFonts w:eastAsia="Times New Roman"/>
    </w:rPr>
  </w:style>
  <w:style w:type="character" w:customStyle="1" w:styleId="CharChar0">
    <w:name w:val="راتب محول Char Char"/>
    <w:basedOn w:val="CharChar"/>
    <w:link w:val="af1"/>
    <w:rsid w:val="007D1AF2"/>
    <w:rPr>
      <w:rFonts w:eastAsia="Times New Roman"/>
    </w:rPr>
  </w:style>
  <w:style w:type="character" w:styleId="af2">
    <w:name w:val="page number"/>
    <w:basedOn w:val="a1"/>
    <w:rsid w:val="007D1AF2"/>
  </w:style>
  <w:style w:type="paragraph" w:styleId="af3">
    <w:name w:val="Body Text"/>
    <w:basedOn w:val="a0"/>
    <w:link w:val="Char8"/>
    <w:rsid w:val="007D1AF2"/>
    <w:pPr>
      <w:spacing w:after="120"/>
    </w:pPr>
  </w:style>
  <w:style w:type="character" w:customStyle="1" w:styleId="Char8">
    <w:name w:val="نص أساسي Char"/>
    <w:basedOn w:val="a1"/>
    <w:link w:val="af3"/>
    <w:rsid w:val="007D1AF2"/>
    <w:rPr>
      <w:rFonts w:ascii="Times New Roman" w:eastAsia="SimSun" w:hAnsi="Times New Roman" w:cs="Times New Roman"/>
      <w:kern w:val="2"/>
      <w:sz w:val="21"/>
      <w:szCs w:val="24"/>
    </w:rPr>
  </w:style>
  <w:style w:type="paragraph" w:customStyle="1" w:styleId="m-normal">
    <w:name w:val="m-normal"/>
    <w:basedOn w:val="a0"/>
    <w:rsid w:val="007D1AF2"/>
    <w:pPr>
      <w:widowControl/>
      <w:spacing w:after="120"/>
    </w:pPr>
    <w:rPr>
      <w:rFonts w:ascii="Palatino Linotype" w:hAnsi="Palatino Linotype" w:cs="Traditional Arabic"/>
      <w:kern w:val="0"/>
      <w:sz w:val="24"/>
      <w:szCs w:val="32"/>
      <w:lang w:eastAsia="en-US"/>
    </w:rPr>
  </w:style>
  <w:style w:type="character" w:styleId="Hyperlink">
    <w:name w:val="Hyperlink"/>
    <w:basedOn w:val="a1"/>
    <w:rsid w:val="007D1AF2"/>
    <w:rPr>
      <w:rFonts w:cs="Times New Roman"/>
      <w:color w:val="0000FF"/>
      <w:u w:val="single"/>
    </w:rPr>
  </w:style>
  <w:style w:type="paragraph" w:styleId="af4">
    <w:name w:val="Title"/>
    <w:basedOn w:val="a0"/>
    <w:link w:val="Char9"/>
    <w:qFormat/>
    <w:rsid w:val="007D1AF2"/>
    <w:pPr>
      <w:autoSpaceDE w:val="0"/>
      <w:autoSpaceDN w:val="0"/>
      <w:adjustRightInd w:val="0"/>
      <w:spacing w:line="360" w:lineRule="auto"/>
      <w:jc w:val="center"/>
    </w:pPr>
    <w:rPr>
      <w:rFonts w:ascii="Monotype Corsiva" w:hAnsi="Monotype Corsiva"/>
      <w:b/>
      <w:imprint/>
      <w:kern w:val="0"/>
      <w:sz w:val="124"/>
      <w:szCs w:val="136"/>
      <w:lang w:eastAsia="en-US"/>
    </w:rPr>
  </w:style>
  <w:style w:type="character" w:customStyle="1" w:styleId="Char9">
    <w:name w:val="العنوان Char"/>
    <w:basedOn w:val="a1"/>
    <w:link w:val="af4"/>
    <w:rsid w:val="007D1AF2"/>
    <w:rPr>
      <w:rFonts w:ascii="Monotype Corsiva" w:eastAsia="SimSun" w:hAnsi="Monotype Corsiva" w:cs="Times New Roman"/>
      <w:b/>
      <w:imprint/>
      <w:sz w:val="124"/>
      <w:szCs w:val="136"/>
      <w:lang w:eastAsia="en-US"/>
    </w:rPr>
  </w:style>
  <w:style w:type="character" w:customStyle="1" w:styleId="Chara">
    <w:name w:val="نص تعليق Char"/>
    <w:basedOn w:val="a1"/>
    <w:link w:val="af5"/>
    <w:semiHidden/>
    <w:rsid w:val="007D1AF2"/>
    <w:rPr>
      <w:rFonts w:ascii="Times New Roman" w:eastAsia="SimSun" w:hAnsi="Times New Roman" w:cs="Times New Roman"/>
      <w:kern w:val="2"/>
      <w:sz w:val="21"/>
      <w:szCs w:val="24"/>
    </w:rPr>
  </w:style>
  <w:style w:type="paragraph" w:styleId="af5">
    <w:name w:val="annotation text"/>
    <w:basedOn w:val="a0"/>
    <w:link w:val="Chara"/>
    <w:semiHidden/>
    <w:rsid w:val="007D1AF2"/>
    <w:pPr>
      <w:jc w:val="left"/>
    </w:pPr>
  </w:style>
  <w:style w:type="character" w:customStyle="1" w:styleId="Charb">
    <w:name w:val="موضوع تعليق Char"/>
    <w:basedOn w:val="Chara"/>
    <w:link w:val="af6"/>
    <w:semiHidden/>
    <w:rsid w:val="007D1AF2"/>
    <w:rPr>
      <w:b/>
      <w:bCs/>
    </w:rPr>
  </w:style>
  <w:style w:type="paragraph" w:styleId="af6">
    <w:name w:val="annotation subject"/>
    <w:basedOn w:val="af5"/>
    <w:next w:val="af5"/>
    <w:link w:val="Charb"/>
    <w:semiHidden/>
    <w:rsid w:val="007D1AF2"/>
    <w:rPr>
      <w:b/>
      <w:bCs/>
    </w:rPr>
  </w:style>
  <w:style w:type="paragraph" w:customStyle="1" w:styleId="1">
    <w:name w:val="列出段落1"/>
    <w:basedOn w:val="a0"/>
    <w:rsid w:val="007D1AF2"/>
    <w:pPr>
      <w:ind w:left="720"/>
    </w:pPr>
  </w:style>
  <w:style w:type="paragraph" w:styleId="af7">
    <w:name w:val="No Spacing"/>
    <w:link w:val="Charc"/>
    <w:uiPriority w:val="1"/>
    <w:qFormat/>
    <w:rsid w:val="007D1AF2"/>
    <w:pPr>
      <w:bidi/>
    </w:pPr>
    <w:rPr>
      <w:sz w:val="22"/>
      <w:szCs w:val="22"/>
    </w:rPr>
  </w:style>
  <w:style w:type="character" w:customStyle="1" w:styleId="Charc">
    <w:name w:val="بلا تباعد Char"/>
    <w:basedOn w:val="a1"/>
    <w:link w:val="af7"/>
    <w:uiPriority w:val="1"/>
    <w:rsid w:val="007D1AF2"/>
    <w:rPr>
      <w:sz w:val="22"/>
      <w:szCs w:val="22"/>
      <w:lang w:val="en-US" w:eastAsia="en-US" w:bidi="ar-SA"/>
    </w:rPr>
  </w:style>
  <w:style w:type="paragraph" w:styleId="af8">
    <w:name w:val="Normal (Web)"/>
    <w:basedOn w:val="a0"/>
    <w:rsid w:val="007D1AF2"/>
    <w:pPr>
      <w:widowControl/>
      <w:spacing w:before="100" w:beforeAutospacing="1" w:after="100" w:afterAutospacing="1"/>
      <w:jc w:val="left"/>
    </w:pPr>
    <w:rPr>
      <w:rFonts w:ascii="SimSun" w:hAnsi="SimSun" w:cs="SimSun"/>
      <w:kern w:val="0"/>
      <w:sz w:val="24"/>
    </w:rPr>
  </w:style>
  <w:style w:type="character" w:styleId="af9">
    <w:name w:val="Strong"/>
    <w:basedOn w:val="a1"/>
    <w:uiPriority w:val="22"/>
    <w:qFormat/>
    <w:rsid w:val="00B4336C"/>
    <w:rPr>
      <w:b/>
      <w:bCs/>
    </w:rPr>
  </w:style>
  <w:style w:type="paragraph" w:customStyle="1" w:styleId="afa">
    <w:name w:val="أسود"/>
    <w:basedOn w:val="a0"/>
    <w:link w:val="Chard"/>
    <w:rsid w:val="003224E7"/>
    <w:pPr>
      <w:widowControl/>
      <w:autoSpaceDE w:val="0"/>
      <w:autoSpaceDN w:val="0"/>
      <w:bidi/>
      <w:adjustRightInd w:val="0"/>
      <w:spacing w:after="60" w:line="500" w:lineRule="exact"/>
      <w:ind w:left="369" w:hanging="369"/>
      <w:jc w:val="lowKashida"/>
    </w:pPr>
    <w:rPr>
      <w:rFonts w:cs="mylotus1"/>
      <w:bCs/>
      <w:kern w:val="0"/>
      <w:sz w:val="20"/>
      <w:szCs w:val="29"/>
      <w:lang w:eastAsia="en-US" w:bidi="ar-JO"/>
    </w:rPr>
  </w:style>
  <w:style w:type="character" w:customStyle="1" w:styleId="Chard">
    <w:name w:val="أسود Char"/>
    <w:basedOn w:val="a1"/>
    <w:link w:val="afa"/>
    <w:rsid w:val="003224E7"/>
    <w:rPr>
      <w:rFonts w:ascii="Times New Roman" w:hAnsi="Times New Roman" w:cs="mylotus1"/>
      <w:bCs/>
      <w:szCs w:val="29"/>
      <w:lang w:eastAsia="en-US" w:bidi="ar-JO"/>
    </w:rPr>
  </w:style>
  <w:style w:type="paragraph" w:customStyle="1" w:styleId="afb">
    <w:name w:val="كتاب"/>
    <w:basedOn w:val="a0"/>
    <w:link w:val="Chare"/>
    <w:rsid w:val="003224E7"/>
    <w:pPr>
      <w:widowControl/>
      <w:autoSpaceDE w:val="0"/>
      <w:autoSpaceDN w:val="0"/>
      <w:bidi/>
      <w:adjustRightInd w:val="0"/>
      <w:jc w:val="center"/>
    </w:pPr>
    <w:rPr>
      <w:rFonts w:cs="mylotus1"/>
      <w:bCs/>
      <w:spacing w:val="6"/>
      <w:kern w:val="0"/>
      <w:sz w:val="20"/>
      <w:szCs w:val="40"/>
      <w:lang w:eastAsia="en-US" w:bidi="ar-JO"/>
    </w:rPr>
  </w:style>
  <w:style w:type="character" w:customStyle="1" w:styleId="Chare">
    <w:name w:val="كتاب Char"/>
    <w:basedOn w:val="a1"/>
    <w:link w:val="afb"/>
    <w:rsid w:val="003224E7"/>
    <w:rPr>
      <w:rFonts w:ascii="Times New Roman" w:hAnsi="Times New Roman" w:cs="mylotus1"/>
      <w:bCs/>
      <w:spacing w:val="6"/>
      <w:szCs w:val="40"/>
      <w:lang w:eastAsia="en-US" w:bidi="ar-JO"/>
    </w:rPr>
  </w:style>
  <w:style w:type="paragraph" w:customStyle="1" w:styleId="afc">
    <w:name w:val="فراغ"/>
    <w:basedOn w:val="a8"/>
    <w:rsid w:val="003224E7"/>
    <w:pPr>
      <w:widowControl w:val="0"/>
      <w:spacing w:after="0" w:line="400" w:lineRule="exact"/>
    </w:pPr>
  </w:style>
  <w:style w:type="paragraph" w:styleId="afd">
    <w:name w:val="Body Text Indent"/>
    <w:basedOn w:val="a0"/>
    <w:link w:val="Charf"/>
    <w:rsid w:val="003224E7"/>
    <w:pPr>
      <w:spacing w:after="120"/>
      <w:ind w:leftChars="200" w:left="420"/>
    </w:pPr>
  </w:style>
  <w:style w:type="character" w:customStyle="1" w:styleId="Charf">
    <w:name w:val="نص أساسي بمسافة بادئة Char"/>
    <w:basedOn w:val="a1"/>
    <w:link w:val="afd"/>
    <w:rsid w:val="003224E7"/>
    <w:rPr>
      <w:rFonts w:ascii="Times New Roman" w:hAnsi="Times New Roman" w:cs="Times New Roman"/>
      <w:kern w:val="2"/>
      <w:sz w:val="21"/>
      <w:szCs w:val="24"/>
    </w:rPr>
  </w:style>
  <w:style w:type="paragraph" w:customStyle="1" w:styleId="afe">
    <w:name w:val="قوس آية"/>
    <w:basedOn w:val="a8"/>
    <w:link w:val="CharChar1"/>
    <w:rsid w:val="003224E7"/>
    <w:rPr>
      <w:rFonts w:ascii="QCF_BSML" w:hAnsi="QCF_BSML" w:cs="QCF_BSML"/>
      <w:sz w:val="28"/>
    </w:rPr>
  </w:style>
  <w:style w:type="character" w:customStyle="1" w:styleId="CharChar1">
    <w:name w:val="قوس آية Char Char"/>
    <w:basedOn w:val="CharChar"/>
    <w:link w:val="afe"/>
    <w:rsid w:val="003224E7"/>
    <w:rPr>
      <w:rFonts w:ascii="QCF_BSML" w:hAnsi="QCF_BSML" w:cs="QCF_BSML"/>
      <w:sz w:val="28"/>
    </w:rPr>
  </w:style>
  <w:style w:type="paragraph" w:customStyle="1" w:styleId="10">
    <w:name w:val="حاشية1"/>
    <w:basedOn w:val="ae"/>
    <w:link w:val="1Char"/>
    <w:rsid w:val="003224E7"/>
    <w:pPr>
      <w:ind w:left="737" w:firstLine="0"/>
    </w:pPr>
    <w:rPr>
      <w:rFonts w:eastAsia="SimSun"/>
    </w:rPr>
  </w:style>
  <w:style w:type="character" w:customStyle="1" w:styleId="1Char">
    <w:name w:val="حاشية1 Char"/>
    <w:basedOn w:val="Char6"/>
    <w:link w:val="10"/>
    <w:rsid w:val="003224E7"/>
  </w:style>
  <w:style w:type="paragraph" w:customStyle="1" w:styleId="aff">
    <w:name w:val="رقم حاشية"/>
    <w:basedOn w:val="a8"/>
    <w:link w:val="Charf0"/>
    <w:rsid w:val="003224E7"/>
    <w:rPr>
      <w:rFonts w:cs="Rateb lotus20"/>
      <w:position w:val="8"/>
      <w:szCs w:val="16"/>
    </w:rPr>
  </w:style>
  <w:style w:type="character" w:customStyle="1" w:styleId="Charf0">
    <w:name w:val="رقم حاشية Char"/>
    <w:basedOn w:val="CharChar"/>
    <w:link w:val="aff"/>
    <w:rsid w:val="003224E7"/>
    <w:rPr>
      <w:rFonts w:cs="Rateb lotus20"/>
      <w:position w:val="8"/>
      <w:szCs w:val="16"/>
    </w:rPr>
  </w:style>
  <w:style w:type="paragraph" w:customStyle="1" w:styleId="aff0">
    <w:name w:val="الفقرة غير مدخلة"/>
    <w:basedOn w:val="a8"/>
    <w:rsid w:val="003224E7"/>
    <w:pPr>
      <w:widowControl w:val="0"/>
      <w:ind w:left="0" w:firstLine="0"/>
    </w:pPr>
  </w:style>
  <w:style w:type="paragraph" w:styleId="aff1">
    <w:name w:val="Plain Text"/>
    <w:basedOn w:val="a0"/>
    <w:link w:val="Charf1"/>
    <w:rsid w:val="003224E7"/>
    <w:pPr>
      <w:widowControl/>
      <w:bidi/>
      <w:jc w:val="left"/>
    </w:pPr>
    <w:rPr>
      <w:rFonts w:ascii="Courier New" w:hAnsi="Courier New" w:cs="Courier New"/>
      <w:kern w:val="0"/>
      <w:sz w:val="20"/>
      <w:szCs w:val="20"/>
      <w:lang w:eastAsia="en-US"/>
    </w:rPr>
  </w:style>
  <w:style w:type="character" w:customStyle="1" w:styleId="Charf1">
    <w:name w:val="نص عادي Char"/>
    <w:basedOn w:val="a1"/>
    <w:link w:val="aff1"/>
    <w:rsid w:val="003224E7"/>
    <w:rPr>
      <w:rFonts w:ascii="Courier New" w:hAnsi="Courier New" w:cs="Courier New"/>
      <w:lang w:eastAsia="en-US"/>
    </w:rPr>
  </w:style>
  <w:style w:type="paragraph" w:customStyle="1" w:styleId="aff2">
    <w:name w:val="نص حديث"/>
    <w:basedOn w:val="a0"/>
    <w:link w:val="Charf2"/>
    <w:rsid w:val="003224E7"/>
    <w:pPr>
      <w:widowControl/>
      <w:bidi/>
      <w:jc w:val="left"/>
    </w:pPr>
    <w:rPr>
      <w:kern w:val="0"/>
      <w:sz w:val="20"/>
      <w:szCs w:val="20"/>
      <w:lang w:eastAsia="en-US"/>
    </w:rPr>
  </w:style>
  <w:style w:type="character" w:customStyle="1" w:styleId="Charf2">
    <w:name w:val="نص حديث Char"/>
    <w:basedOn w:val="a1"/>
    <w:link w:val="aff2"/>
    <w:rsid w:val="003224E7"/>
    <w:rPr>
      <w:rFonts w:ascii="Times New Roman" w:hAnsi="Times New Roman" w:cs="Times New Roman"/>
      <w:lang w:eastAsia="en-US"/>
    </w:rPr>
  </w:style>
  <w:style w:type="paragraph" w:customStyle="1" w:styleId="aff3">
    <w:name w:val="أسماء الأبواب"/>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4">
    <w:name w:val="تصميم الأبواب"/>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5">
    <w:name w:val="عنوان رئيسي وسط مرقم"/>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6">
    <w:name w:val="عنوان فرعي وسط مرقم"/>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7">
    <w:name w:val="عنوان فرعي وسط غير مرقم"/>
    <w:basedOn w:val="a0"/>
    <w:rsid w:val="003224E7"/>
    <w:pPr>
      <w:widowControl/>
      <w:bidi/>
      <w:spacing w:before="120" w:after="120" w:line="280" w:lineRule="exact"/>
      <w:ind w:left="284"/>
      <w:jc w:val="center"/>
    </w:pPr>
    <w:rPr>
      <w:rFonts w:cs="Rateb lotusb22"/>
      <w:kern w:val="0"/>
      <w:sz w:val="36"/>
      <w:szCs w:val="36"/>
      <w:lang w:eastAsia="en-US"/>
    </w:rPr>
  </w:style>
  <w:style w:type="paragraph" w:customStyle="1" w:styleId="aff8">
    <w:name w:val="عنوان منقط جانبي"/>
    <w:basedOn w:val="a0"/>
    <w:link w:val="Charf3"/>
    <w:rsid w:val="003224E7"/>
    <w:pPr>
      <w:widowControl/>
      <w:bidi/>
      <w:spacing w:before="120" w:after="120" w:line="280" w:lineRule="exact"/>
      <w:ind w:left="284"/>
      <w:jc w:val="center"/>
    </w:pPr>
    <w:rPr>
      <w:rFonts w:cs="Rateb lotusb22"/>
      <w:kern w:val="0"/>
      <w:sz w:val="36"/>
      <w:szCs w:val="36"/>
      <w:lang w:eastAsia="en-US"/>
    </w:rPr>
  </w:style>
  <w:style w:type="character" w:customStyle="1" w:styleId="Charf3">
    <w:name w:val="عنوان منقط جانبي Char"/>
    <w:basedOn w:val="a1"/>
    <w:link w:val="aff8"/>
    <w:rsid w:val="003224E7"/>
    <w:rPr>
      <w:rFonts w:ascii="Times New Roman" w:hAnsi="Times New Roman" w:cs="Rateb lotusb22"/>
      <w:sz w:val="36"/>
      <w:szCs w:val="36"/>
      <w:lang w:eastAsia="en-US"/>
    </w:rPr>
  </w:style>
  <w:style w:type="paragraph" w:customStyle="1" w:styleId="aff9">
    <w:name w:val="عنوان جانبي من بداية السطر"/>
    <w:basedOn w:val="a0"/>
    <w:link w:val="Charf4"/>
    <w:rsid w:val="003224E7"/>
    <w:pPr>
      <w:widowControl/>
      <w:bidi/>
      <w:spacing w:before="120" w:after="120" w:line="280" w:lineRule="exact"/>
      <w:ind w:left="284"/>
      <w:jc w:val="center"/>
    </w:pPr>
    <w:rPr>
      <w:rFonts w:cs="Rateb lotusb22"/>
      <w:kern w:val="0"/>
      <w:sz w:val="36"/>
      <w:szCs w:val="36"/>
      <w:lang w:eastAsia="en-US"/>
    </w:rPr>
  </w:style>
  <w:style w:type="character" w:customStyle="1" w:styleId="Charf4">
    <w:name w:val="عنوان جانبي من بداية السطر Char"/>
    <w:basedOn w:val="a1"/>
    <w:link w:val="aff9"/>
    <w:rsid w:val="003224E7"/>
    <w:rPr>
      <w:rFonts w:ascii="Times New Roman" w:hAnsi="Times New Roman" w:cs="Rateb lotusb22"/>
      <w:sz w:val="36"/>
      <w:szCs w:val="36"/>
      <w:lang w:eastAsia="en-US"/>
    </w:rPr>
  </w:style>
  <w:style w:type="paragraph" w:customStyle="1" w:styleId="affa">
    <w:name w:val="مفردات الباب"/>
    <w:basedOn w:val="aff3"/>
    <w:rsid w:val="003224E7"/>
  </w:style>
  <w:style w:type="paragraph" w:styleId="a">
    <w:name w:val="List Bullet"/>
    <w:basedOn w:val="a0"/>
    <w:autoRedefine/>
    <w:rsid w:val="003224E7"/>
    <w:pPr>
      <w:widowControl/>
      <w:numPr>
        <w:numId w:val="2"/>
      </w:numPr>
      <w:autoSpaceDE w:val="0"/>
      <w:autoSpaceDN w:val="0"/>
      <w:bidi/>
      <w:adjustRightInd w:val="0"/>
      <w:spacing w:line="280" w:lineRule="exact"/>
      <w:jc w:val="left"/>
    </w:pPr>
    <w:rPr>
      <w:kern w:val="0"/>
      <w:sz w:val="20"/>
      <w:szCs w:val="20"/>
      <w:lang w:eastAsia="en-US"/>
    </w:rPr>
  </w:style>
  <w:style w:type="paragraph" w:customStyle="1" w:styleId="affb">
    <w:name w:val="الحديث"/>
    <w:basedOn w:val="a0"/>
    <w:rsid w:val="003224E7"/>
    <w:pPr>
      <w:widowControl/>
      <w:overflowPunct w:val="0"/>
      <w:autoSpaceDE w:val="0"/>
      <w:autoSpaceDN w:val="0"/>
      <w:bidi/>
      <w:adjustRightInd w:val="0"/>
      <w:ind w:firstLine="397"/>
      <w:textAlignment w:val="baseline"/>
    </w:pPr>
    <w:rPr>
      <w:rFonts w:cs="Rateb lotus20"/>
      <w:bCs/>
      <w:kern w:val="0"/>
      <w:sz w:val="20"/>
      <w:szCs w:val="32"/>
      <w:lang w:eastAsia="en-US"/>
    </w:rPr>
  </w:style>
  <w:style w:type="character" w:customStyle="1" w:styleId="2Char">
    <w:name w:val="نص أساسي بمسافة بادئة 2 Char"/>
    <w:basedOn w:val="a1"/>
    <w:link w:val="2"/>
    <w:uiPriority w:val="99"/>
    <w:semiHidden/>
    <w:rsid w:val="003224E7"/>
    <w:rPr>
      <w:rFonts w:ascii="Times New Roman" w:hAnsi="Times New Roman" w:cs="Times New Roman"/>
      <w:szCs w:val="24"/>
    </w:rPr>
  </w:style>
  <w:style w:type="paragraph" w:styleId="2">
    <w:name w:val="Body Text Indent 2"/>
    <w:basedOn w:val="a0"/>
    <w:link w:val="2Char"/>
    <w:uiPriority w:val="99"/>
    <w:semiHidden/>
    <w:unhideWhenUsed/>
    <w:rsid w:val="003224E7"/>
    <w:pPr>
      <w:spacing w:after="120" w:line="480" w:lineRule="auto"/>
      <w:ind w:leftChars="200" w:left="420"/>
    </w:pPr>
    <w:rPr>
      <w:kern w:val="0"/>
      <w:sz w:val="20"/>
    </w:rPr>
  </w:style>
  <w:style w:type="character" w:customStyle="1" w:styleId="2Char1">
    <w:name w:val="正文文本缩进 2 Char1"/>
    <w:basedOn w:val="a1"/>
    <w:link w:val="2"/>
    <w:uiPriority w:val="99"/>
    <w:semiHidden/>
    <w:rsid w:val="003224E7"/>
    <w:rPr>
      <w:rFonts w:ascii="Times New Roman"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w:encoding w:val="gb231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islamhous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1" Type="http://schemas.openxmlformats.org/officeDocument/2006/relationships/font" Target="fonts/font1.odttf"/><Relationship Id="rId6" Type="http://schemas.openxmlformats.org/officeDocument/2006/relationships/font" Target="fonts/font6.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3517</Words>
  <Characters>20053</Characters>
  <Application>Microsoft Office Word</Application>
  <DocSecurity>0</DocSecurity>
  <Lines>167</Lines>
  <Paragraphs>47</Paragraphs>
  <ScaleCrop>false</ScaleCrop>
  <HeadingPairs>
    <vt:vector size="2" baseType="variant">
      <vt:variant>
        <vt:lpstr>العنوان</vt:lpstr>
      </vt:variant>
      <vt:variant>
        <vt:i4>1</vt:i4>
      </vt:variant>
    </vt:vector>
  </HeadingPairs>
  <TitlesOfParts>
    <vt:vector size="1" baseType="lpstr">
      <vt:lpstr>祈祷</vt:lpstr>
    </vt:vector>
  </TitlesOfParts>
  <Company>islamhouse.com</Company>
  <LinksUpToDate>false</LinksUpToDate>
  <CharactersWithSpaces>23523</CharactersWithSpaces>
  <SharedDoc>false</SharedDoc>
  <HyperlinkBase>www.islamhouse.com</HyperlinkBase>
  <HLinks>
    <vt:vector size="42" baseType="variant">
      <vt:variant>
        <vt:i4>3211316</vt:i4>
      </vt:variant>
      <vt:variant>
        <vt:i4>24</vt:i4>
      </vt:variant>
      <vt:variant>
        <vt:i4>0</vt:i4>
      </vt:variant>
      <vt:variant>
        <vt:i4>5</vt:i4>
      </vt:variant>
      <vt:variant>
        <vt:lpwstr>http://www.islamhouse.com/</vt:lpwstr>
      </vt:variant>
      <vt:variant>
        <vt:lpwstr/>
      </vt:variant>
      <vt:variant>
        <vt:i4>3211316</vt:i4>
      </vt:variant>
      <vt:variant>
        <vt:i4>21</vt:i4>
      </vt:variant>
      <vt:variant>
        <vt:i4>0</vt:i4>
      </vt:variant>
      <vt:variant>
        <vt:i4>5</vt:i4>
      </vt:variant>
      <vt:variant>
        <vt:lpwstr>http://www.islamhouse.com/</vt:lpwstr>
      </vt:variant>
      <vt:variant>
        <vt:lpwstr/>
      </vt:variant>
      <vt:variant>
        <vt:i4>3211316</vt:i4>
      </vt:variant>
      <vt:variant>
        <vt:i4>18</vt:i4>
      </vt:variant>
      <vt:variant>
        <vt:i4>0</vt:i4>
      </vt:variant>
      <vt:variant>
        <vt:i4>5</vt:i4>
      </vt:variant>
      <vt:variant>
        <vt:lpwstr>http://www.islamhouse.com/</vt:lpwstr>
      </vt:variant>
      <vt:variant>
        <vt:lpwstr/>
      </vt:variant>
      <vt:variant>
        <vt:i4>3211316</vt:i4>
      </vt:variant>
      <vt:variant>
        <vt:i4>15</vt:i4>
      </vt:variant>
      <vt:variant>
        <vt:i4>0</vt:i4>
      </vt:variant>
      <vt:variant>
        <vt:i4>5</vt:i4>
      </vt:variant>
      <vt:variant>
        <vt:lpwstr>http://www.islamhouse.com/</vt:lpwstr>
      </vt:variant>
      <vt:variant>
        <vt:lpwstr/>
      </vt:variant>
      <vt:variant>
        <vt:i4>3211316</vt:i4>
      </vt:variant>
      <vt:variant>
        <vt:i4>9</vt:i4>
      </vt:variant>
      <vt:variant>
        <vt:i4>0</vt:i4>
      </vt:variant>
      <vt:variant>
        <vt:i4>5</vt:i4>
      </vt:variant>
      <vt:variant>
        <vt:lpwstr>http://www.islamhouse.com/</vt:lpwstr>
      </vt:variant>
      <vt:variant>
        <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祈祷</dc:title>
  <dc:subject>祈祷</dc:subject>
  <dc:creator>穆罕默德·本·伊布拉欣·本·阿布杜拉·艾勒图外洁利</dc:creator>
  <cp:keywords>祈祷</cp:keywords>
  <dc:description>祈祷的种类，祈祷的威力，被应答的祈祷，被拒绝的祈祷，遭到灾难时祈祷的情况，遭到灾难时祈祷的情况，祈祷的优越，祈祷的礼节及其被应答的因素，允许祈祷的与禁止祈祷的，祈祷被应答的最佳时间、地点和情况，在《古兰经》与正确的《圣训》中提到的部分祈祷词</dc:description>
  <cp:lastModifiedBy>islamhouse</cp:lastModifiedBy>
  <cp:revision>2</cp:revision>
  <cp:lastPrinted>2010-11-02T10:28:00Z</cp:lastPrinted>
  <dcterms:created xsi:type="dcterms:W3CDTF">2011-05-07T08:08:00Z</dcterms:created>
  <dcterms:modified xsi:type="dcterms:W3CDTF">2011-05-07T08:08:00Z</dcterms:modified>
</cp:coreProperties>
</file>